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8C" w:rsidRDefault="00CB368C" w:rsidP="00CB36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74C">
        <w:rPr>
          <w:rFonts w:ascii="Times New Roman" w:hAnsi="Times New Roman" w:cs="Times New Roman"/>
          <w:b/>
          <w:sz w:val="24"/>
          <w:szCs w:val="24"/>
        </w:rPr>
        <w:t>Отделом экономического анализа, прогнозирования и инвестиционного развития Управления экономики и имущественных отношений Администрации МО «</w:t>
      </w:r>
      <w:proofErr w:type="spellStart"/>
      <w:r w:rsidRPr="0055574C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55574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CB368C" w:rsidRPr="0055574C" w:rsidRDefault="00CB368C" w:rsidP="00CB3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анализ осуществления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Можгинсикий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внутреннего финансового контроля и внутреннего финансового аудита в 2018 году</w:t>
      </w:r>
    </w:p>
    <w:p w:rsidR="00CB368C" w:rsidRDefault="00CB368C" w:rsidP="00CB3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проверки установлено:</w:t>
      </w:r>
    </w:p>
    <w:p w:rsidR="00CB368C" w:rsidRDefault="00CB368C" w:rsidP="00CB36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t xml:space="preserve">В </w:t>
      </w:r>
      <w:r w:rsidRPr="00FE1CAA">
        <w:rPr>
          <w:rFonts w:ascii="Times New Roman" w:hAnsi="Times New Roman" w:cs="Times New Roman"/>
        </w:rPr>
        <w:t>нарушение пункта 18 порядка №1300</w:t>
      </w:r>
      <w:r>
        <w:t xml:space="preserve"> </w:t>
      </w:r>
      <w:r w:rsidRPr="00FE1CAA">
        <w:rPr>
          <w:rFonts w:ascii="Times New Roman" w:hAnsi="Times New Roman" w:cs="Times New Roman"/>
        </w:rPr>
        <w:t>План внутреннего финансового контроля на 2018 год утверждён 09 января 2018 года</w:t>
      </w:r>
    </w:p>
    <w:p w:rsidR="00CB368C" w:rsidRDefault="00CB368C" w:rsidP="00CB36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t>Н</w:t>
      </w:r>
      <w:r w:rsidRPr="00617E3B"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</w:rPr>
        <w:t xml:space="preserve">установлен </w:t>
      </w:r>
      <w:r w:rsidRPr="00DA1B55">
        <w:rPr>
          <w:rFonts w:ascii="Times New Roman" w:hAnsi="Times New Roman" w:cs="Times New Roman"/>
        </w:rPr>
        <w:t>порядок ведения</w:t>
      </w:r>
      <w:r>
        <w:rPr>
          <w:rFonts w:ascii="Times New Roman" w:hAnsi="Times New Roman" w:cs="Times New Roman"/>
        </w:rPr>
        <w:t>, учёта</w:t>
      </w:r>
      <w:r w:rsidRPr="00DA1B55">
        <w:rPr>
          <w:rFonts w:ascii="Times New Roman" w:hAnsi="Times New Roman" w:cs="Times New Roman"/>
        </w:rPr>
        <w:t xml:space="preserve"> и хранения регистров (журналов) внутреннего финансового контроля</w:t>
      </w:r>
    </w:p>
    <w:p w:rsidR="00CB368C" w:rsidRDefault="00CB368C" w:rsidP="00CB36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t xml:space="preserve">В </w:t>
      </w:r>
      <w:r w:rsidRPr="00FE1CAA">
        <w:rPr>
          <w:rFonts w:ascii="Times New Roman" w:hAnsi="Times New Roman" w:cs="Times New Roman"/>
        </w:rPr>
        <w:t xml:space="preserve">нарушение </w:t>
      </w:r>
      <w:r>
        <w:t>пункта 29</w:t>
      </w:r>
      <w:r w:rsidRPr="00FE1CAA">
        <w:rPr>
          <w:rFonts w:ascii="Times New Roman" w:hAnsi="Times New Roman" w:cs="Times New Roman"/>
        </w:rPr>
        <w:t xml:space="preserve"> порядка №1300</w:t>
      </w:r>
      <w:r>
        <w:t xml:space="preserve"> </w:t>
      </w:r>
      <w:r w:rsidRPr="00FE1CAA">
        <w:rPr>
          <w:rFonts w:ascii="Times New Roman" w:hAnsi="Times New Roman" w:cs="Times New Roman"/>
        </w:rPr>
        <w:t xml:space="preserve">План внутреннего финансового </w:t>
      </w:r>
      <w:r>
        <w:t>аудита</w:t>
      </w:r>
      <w:r w:rsidRPr="00FE1CAA">
        <w:rPr>
          <w:rFonts w:ascii="Times New Roman" w:hAnsi="Times New Roman" w:cs="Times New Roman"/>
        </w:rPr>
        <w:t xml:space="preserve"> на 2018 год утверждён 09 января 2018 года</w:t>
      </w:r>
    </w:p>
    <w:p w:rsidR="00CB368C" w:rsidRDefault="00CB368C" w:rsidP="00CB368C">
      <w:pPr>
        <w:spacing w:line="240" w:lineRule="auto"/>
        <w:rPr>
          <w:rFonts w:ascii="Times New Roman" w:hAnsi="Times New Roman" w:cs="Times New Roman"/>
        </w:rPr>
      </w:pPr>
      <w:r w:rsidRPr="007E1DFE">
        <w:rPr>
          <w:rFonts w:ascii="Times New Roman" w:hAnsi="Times New Roman" w:cs="Times New Roman"/>
        </w:rPr>
        <w:t>- В нарушение пунктов 3.3.4., 3.4.1. Порядка осуществления ВФК и ВФА в акте аудиторской проверки, а также в отчёте о результатах аудиторской проверки не отражены выводы о степени надёжности внутреннего финансового контроля и достоверности представленной объектами аудита бюджетной отчётности</w:t>
      </w:r>
    </w:p>
    <w:p w:rsidR="00CB368C" w:rsidRPr="007E1DFE" w:rsidRDefault="00CB368C" w:rsidP="00CB36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- В целях повышения качества </w:t>
      </w:r>
      <w:r w:rsidRPr="005224C2">
        <w:rPr>
          <w:rFonts w:ascii="Times New Roman" w:hAnsi="Times New Roman" w:cs="Times New Roman"/>
        </w:rPr>
        <w:t>организации и осуществления внутреннего финансового контроля</w:t>
      </w:r>
      <w:r w:rsidRPr="007E1D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рекомендуют включить в план </w:t>
      </w:r>
      <w:r w:rsidRPr="00FE1CAA">
        <w:rPr>
          <w:rFonts w:ascii="Times New Roman" w:hAnsi="Times New Roman" w:cs="Times New Roman"/>
        </w:rPr>
        <w:t>внутреннего финансового контроля</w:t>
      </w:r>
      <w:r>
        <w:rPr>
          <w:rFonts w:ascii="Times New Roman" w:hAnsi="Times New Roman" w:cs="Times New Roman"/>
        </w:rPr>
        <w:t xml:space="preserve"> на 2020 год большее </w:t>
      </w:r>
      <w:r w:rsidRPr="006E5BD3">
        <w:rPr>
          <w:rFonts w:ascii="Times New Roman" w:hAnsi="Times New Roman" w:cs="Times New Roman"/>
        </w:rPr>
        <w:t>количеств</w:t>
      </w:r>
      <w:r>
        <w:rPr>
          <w:rFonts w:ascii="Times New Roman" w:hAnsi="Times New Roman" w:cs="Times New Roman"/>
        </w:rPr>
        <w:t>о</w:t>
      </w:r>
      <w:r w:rsidRPr="006E5B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контрольных мероприятий.</w:t>
      </w:r>
    </w:p>
    <w:p w:rsidR="008E3DE5" w:rsidRDefault="008E3DE5">
      <w:bookmarkStart w:id="0" w:name="_GoBack"/>
      <w:bookmarkEnd w:id="0"/>
    </w:p>
    <w:sectPr w:rsidR="008E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4"/>
    <w:rsid w:val="008E3DE5"/>
    <w:rsid w:val="00984584"/>
    <w:rsid w:val="00CB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Администрация МО "Можгинский район"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Мельчикова</dc:creator>
  <cp:keywords/>
  <dc:description/>
  <cp:lastModifiedBy>Мельчикова</cp:lastModifiedBy>
  <cp:revision>2</cp:revision>
  <dcterms:created xsi:type="dcterms:W3CDTF">2019-04-08T12:07:00Z</dcterms:created>
  <dcterms:modified xsi:type="dcterms:W3CDTF">2019-04-08T12:07:00Z</dcterms:modified>
</cp:coreProperties>
</file>