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E0C" w:rsidRPr="00F5180D" w:rsidRDefault="00897C39" w:rsidP="00897C39">
      <w:pPr>
        <w:rPr>
          <w:sz w:val="30"/>
          <w:szCs w:val="30"/>
        </w:rPr>
      </w:pPr>
      <w:r>
        <w:rPr>
          <w:b/>
          <w:sz w:val="30"/>
          <w:szCs w:val="30"/>
        </w:rPr>
        <w:t>Что едим, на что тратим?</w:t>
      </w:r>
    </w:p>
    <w:p w:rsidR="00E966EF" w:rsidRDefault="00E966EF" w:rsidP="0003642B">
      <w:pPr>
        <w:jc w:val="center"/>
        <w:rPr>
          <w:sz w:val="24"/>
          <w:szCs w:val="24"/>
        </w:rPr>
      </w:pPr>
    </w:p>
    <w:p w:rsidR="003363EE" w:rsidRPr="00E2243D" w:rsidRDefault="00474FC8" w:rsidP="003363C3">
      <w:pPr>
        <w:pStyle w:val="2"/>
        <w:spacing w:after="0" w:line="240" w:lineRule="auto"/>
        <w:ind w:left="0" w:firstLine="709"/>
        <w:jc w:val="both"/>
        <w:rPr>
          <w:sz w:val="26"/>
          <w:szCs w:val="26"/>
        </w:rPr>
      </w:pPr>
      <w:r w:rsidRPr="00E2243D">
        <w:rPr>
          <w:sz w:val="26"/>
          <w:szCs w:val="26"/>
        </w:rPr>
        <w:t>Итоги</w:t>
      </w:r>
      <w:r w:rsidR="00B62265" w:rsidRPr="00E2243D">
        <w:rPr>
          <w:sz w:val="26"/>
          <w:szCs w:val="26"/>
        </w:rPr>
        <w:t xml:space="preserve"> </w:t>
      </w:r>
      <w:r w:rsidR="000D0782" w:rsidRPr="00E2243D">
        <w:rPr>
          <w:sz w:val="26"/>
          <w:szCs w:val="26"/>
        </w:rPr>
        <w:t xml:space="preserve"> выборочного обследования бюджетов </w:t>
      </w:r>
      <w:r w:rsidR="00A2132E" w:rsidRPr="00E2243D">
        <w:rPr>
          <w:sz w:val="26"/>
          <w:szCs w:val="26"/>
        </w:rPr>
        <w:t xml:space="preserve">480 </w:t>
      </w:r>
      <w:r w:rsidR="000D0782" w:rsidRPr="00E2243D">
        <w:rPr>
          <w:sz w:val="26"/>
          <w:szCs w:val="26"/>
        </w:rPr>
        <w:t>домашних хозяйств</w:t>
      </w:r>
      <w:r w:rsidRPr="00E2243D">
        <w:rPr>
          <w:sz w:val="26"/>
          <w:szCs w:val="26"/>
        </w:rPr>
        <w:t xml:space="preserve"> показали, что</w:t>
      </w:r>
      <w:r w:rsidR="000D0782" w:rsidRPr="00E2243D">
        <w:rPr>
          <w:sz w:val="26"/>
          <w:szCs w:val="26"/>
        </w:rPr>
        <w:t xml:space="preserve"> в</w:t>
      </w:r>
      <w:r w:rsidR="003363C3" w:rsidRPr="00E2243D">
        <w:rPr>
          <w:sz w:val="26"/>
          <w:szCs w:val="26"/>
        </w:rPr>
        <w:t xml:space="preserve"> </w:t>
      </w:r>
      <w:r w:rsidR="00A26A0D">
        <w:rPr>
          <w:sz w:val="26"/>
          <w:szCs w:val="26"/>
        </w:rPr>
        <w:t>2020</w:t>
      </w:r>
      <w:r w:rsidR="003363C3" w:rsidRPr="00E2243D">
        <w:rPr>
          <w:sz w:val="26"/>
          <w:szCs w:val="26"/>
        </w:rPr>
        <w:t xml:space="preserve"> году </w:t>
      </w:r>
      <w:r w:rsidR="000D0782" w:rsidRPr="00E2243D">
        <w:rPr>
          <w:sz w:val="26"/>
          <w:szCs w:val="26"/>
        </w:rPr>
        <w:t xml:space="preserve">каждый житель Удмуртии ежемесячно тратил на покупку продуктов питания </w:t>
      </w:r>
      <w:r w:rsidR="00A26A0D">
        <w:rPr>
          <w:sz w:val="26"/>
          <w:szCs w:val="26"/>
        </w:rPr>
        <w:t>4679</w:t>
      </w:r>
      <w:r w:rsidR="00CD7BF5" w:rsidRPr="00E2243D">
        <w:rPr>
          <w:sz w:val="26"/>
          <w:szCs w:val="26"/>
        </w:rPr>
        <w:t xml:space="preserve"> </w:t>
      </w:r>
      <w:r w:rsidR="00142076" w:rsidRPr="00E2243D">
        <w:rPr>
          <w:sz w:val="26"/>
          <w:szCs w:val="26"/>
        </w:rPr>
        <w:t>рубл</w:t>
      </w:r>
      <w:r w:rsidR="00A26A0D">
        <w:rPr>
          <w:sz w:val="26"/>
          <w:szCs w:val="26"/>
        </w:rPr>
        <w:t>ей</w:t>
      </w:r>
      <w:r w:rsidR="00142076" w:rsidRPr="00E2243D">
        <w:rPr>
          <w:sz w:val="26"/>
          <w:szCs w:val="26"/>
        </w:rPr>
        <w:t xml:space="preserve">, на алкогольные напитки – </w:t>
      </w:r>
      <w:r w:rsidR="00A26A0D">
        <w:rPr>
          <w:sz w:val="26"/>
          <w:szCs w:val="26"/>
        </w:rPr>
        <w:t>335</w:t>
      </w:r>
      <w:r w:rsidR="00142076" w:rsidRPr="00E2243D">
        <w:rPr>
          <w:sz w:val="26"/>
          <w:szCs w:val="26"/>
        </w:rPr>
        <w:t xml:space="preserve"> рублей, расходы на непродовольственные товары составили </w:t>
      </w:r>
      <w:r w:rsidR="00A26A0D">
        <w:rPr>
          <w:sz w:val="26"/>
          <w:szCs w:val="26"/>
        </w:rPr>
        <w:t>6258</w:t>
      </w:r>
      <w:r w:rsidR="00142076" w:rsidRPr="00E2243D">
        <w:rPr>
          <w:sz w:val="26"/>
          <w:szCs w:val="26"/>
        </w:rPr>
        <w:t xml:space="preserve"> рубл</w:t>
      </w:r>
      <w:r w:rsidR="00A26A0D">
        <w:rPr>
          <w:sz w:val="26"/>
          <w:szCs w:val="26"/>
        </w:rPr>
        <w:t>ей</w:t>
      </w:r>
      <w:r w:rsidR="00142076" w:rsidRPr="00E2243D">
        <w:rPr>
          <w:sz w:val="26"/>
          <w:szCs w:val="26"/>
        </w:rPr>
        <w:t xml:space="preserve">, оплата услуг обошлась в сумму </w:t>
      </w:r>
      <w:r w:rsidR="00A26A0D">
        <w:rPr>
          <w:sz w:val="26"/>
          <w:szCs w:val="26"/>
        </w:rPr>
        <w:t>3908</w:t>
      </w:r>
      <w:r w:rsidR="00142076" w:rsidRPr="00E2243D">
        <w:rPr>
          <w:sz w:val="26"/>
          <w:szCs w:val="26"/>
        </w:rPr>
        <w:t xml:space="preserve"> рубл</w:t>
      </w:r>
      <w:r w:rsidR="00CD7BF5" w:rsidRPr="00E2243D">
        <w:rPr>
          <w:sz w:val="26"/>
          <w:szCs w:val="26"/>
        </w:rPr>
        <w:t>ей</w:t>
      </w:r>
      <w:r w:rsidR="00142076" w:rsidRPr="00E2243D">
        <w:rPr>
          <w:sz w:val="26"/>
          <w:szCs w:val="26"/>
        </w:rPr>
        <w:t>.</w:t>
      </w:r>
      <w:r w:rsidR="00033B26" w:rsidRPr="00E2243D">
        <w:rPr>
          <w:sz w:val="26"/>
          <w:szCs w:val="26"/>
        </w:rPr>
        <w:t xml:space="preserve"> </w:t>
      </w:r>
      <w:r w:rsidR="003363EE" w:rsidRPr="00E2243D">
        <w:rPr>
          <w:sz w:val="26"/>
          <w:szCs w:val="26"/>
        </w:rPr>
        <w:t>Расходы на питание в столовых, кафе,</w:t>
      </w:r>
      <w:r w:rsidR="00450D97" w:rsidRPr="00E2243D">
        <w:rPr>
          <w:sz w:val="26"/>
          <w:szCs w:val="26"/>
        </w:rPr>
        <w:t xml:space="preserve"> ресторанах и других организациях</w:t>
      </w:r>
      <w:r w:rsidR="003363EE" w:rsidRPr="00E2243D">
        <w:rPr>
          <w:sz w:val="26"/>
          <w:szCs w:val="26"/>
        </w:rPr>
        <w:t xml:space="preserve"> общественного питания составили </w:t>
      </w:r>
      <w:r w:rsidR="00A26A0D">
        <w:rPr>
          <w:sz w:val="26"/>
          <w:szCs w:val="26"/>
        </w:rPr>
        <w:t>424</w:t>
      </w:r>
      <w:r w:rsidR="00450D97" w:rsidRPr="00E2243D">
        <w:rPr>
          <w:sz w:val="26"/>
          <w:szCs w:val="26"/>
        </w:rPr>
        <w:t xml:space="preserve"> рубл</w:t>
      </w:r>
      <w:r w:rsidR="00A26A0D">
        <w:rPr>
          <w:sz w:val="26"/>
          <w:szCs w:val="26"/>
        </w:rPr>
        <w:t>я</w:t>
      </w:r>
      <w:r w:rsidR="00450D97" w:rsidRPr="00E2243D">
        <w:rPr>
          <w:sz w:val="26"/>
          <w:szCs w:val="26"/>
        </w:rPr>
        <w:t xml:space="preserve"> </w:t>
      </w:r>
      <w:r w:rsidR="003363EE" w:rsidRPr="00E2243D">
        <w:rPr>
          <w:sz w:val="26"/>
          <w:szCs w:val="26"/>
        </w:rPr>
        <w:t xml:space="preserve">на каждого члена домохозяйства. </w:t>
      </w:r>
    </w:p>
    <w:p w:rsidR="004D4FBE" w:rsidRPr="00E2243D" w:rsidRDefault="004D4FBE" w:rsidP="003363C3">
      <w:pPr>
        <w:pStyle w:val="2"/>
        <w:spacing w:after="0" w:line="240" w:lineRule="auto"/>
        <w:ind w:left="0" w:firstLine="709"/>
        <w:jc w:val="both"/>
        <w:rPr>
          <w:sz w:val="10"/>
          <w:szCs w:val="10"/>
        </w:rPr>
      </w:pPr>
      <w:r w:rsidRPr="004D4FBE">
        <w:rPr>
          <w:noProof/>
          <w:sz w:val="28"/>
          <w:szCs w:val="28"/>
        </w:rPr>
        <w:drawing>
          <wp:inline distT="0" distB="0" distL="0" distR="0">
            <wp:extent cx="5486400" cy="2476500"/>
            <wp:effectExtent l="0" t="0" r="0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D0782" w:rsidRPr="00E2243D" w:rsidRDefault="00033B26" w:rsidP="0058207D">
      <w:pPr>
        <w:pStyle w:val="2"/>
        <w:spacing w:after="0" w:line="240" w:lineRule="auto"/>
        <w:ind w:left="0" w:firstLine="708"/>
        <w:jc w:val="both"/>
        <w:rPr>
          <w:sz w:val="26"/>
          <w:szCs w:val="26"/>
        </w:rPr>
      </w:pPr>
      <w:r w:rsidRPr="00E2243D">
        <w:rPr>
          <w:sz w:val="26"/>
          <w:szCs w:val="26"/>
        </w:rPr>
        <w:t xml:space="preserve">В целом по республике потребительские расходы </w:t>
      </w:r>
      <w:r w:rsidR="003363EE" w:rsidRPr="00E2243D">
        <w:rPr>
          <w:sz w:val="26"/>
          <w:szCs w:val="26"/>
        </w:rPr>
        <w:t xml:space="preserve">наших </w:t>
      </w:r>
      <w:r w:rsidR="009207B3" w:rsidRPr="00E2243D">
        <w:rPr>
          <w:sz w:val="26"/>
          <w:szCs w:val="26"/>
        </w:rPr>
        <w:t xml:space="preserve">жителей </w:t>
      </w:r>
      <w:r w:rsidR="008E6D59" w:rsidRPr="00E2243D">
        <w:rPr>
          <w:sz w:val="26"/>
          <w:szCs w:val="26"/>
        </w:rPr>
        <w:t>уменьшились</w:t>
      </w:r>
      <w:r w:rsidRPr="00E2243D">
        <w:rPr>
          <w:sz w:val="26"/>
          <w:szCs w:val="26"/>
        </w:rPr>
        <w:t xml:space="preserve"> в сравнении с предыдущим годом на </w:t>
      </w:r>
      <w:r w:rsidR="00F5180D">
        <w:rPr>
          <w:sz w:val="26"/>
          <w:szCs w:val="26"/>
        </w:rPr>
        <w:t>4,1</w:t>
      </w:r>
      <w:r w:rsidRPr="00E2243D">
        <w:rPr>
          <w:sz w:val="26"/>
          <w:szCs w:val="26"/>
        </w:rPr>
        <w:t>%.</w:t>
      </w:r>
    </w:p>
    <w:p w:rsidR="00142076" w:rsidRPr="00E2243D" w:rsidRDefault="00142076" w:rsidP="003363C3">
      <w:pPr>
        <w:pStyle w:val="2"/>
        <w:spacing w:after="0" w:line="240" w:lineRule="auto"/>
        <w:ind w:left="0" w:firstLine="709"/>
        <w:jc w:val="both"/>
        <w:rPr>
          <w:sz w:val="26"/>
          <w:szCs w:val="26"/>
        </w:rPr>
      </w:pPr>
      <w:r w:rsidRPr="00E2243D">
        <w:rPr>
          <w:sz w:val="26"/>
          <w:szCs w:val="26"/>
        </w:rPr>
        <w:t>Д</w:t>
      </w:r>
      <w:r w:rsidR="00D57DAF" w:rsidRPr="00E2243D">
        <w:rPr>
          <w:sz w:val="26"/>
          <w:szCs w:val="26"/>
        </w:rPr>
        <w:t xml:space="preserve">оля </w:t>
      </w:r>
      <w:r w:rsidR="003363C3" w:rsidRPr="00E2243D">
        <w:rPr>
          <w:sz w:val="26"/>
          <w:szCs w:val="26"/>
        </w:rPr>
        <w:t>расход</w:t>
      </w:r>
      <w:r w:rsidR="00D57DAF" w:rsidRPr="00E2243D">
        <w:rPr>
          <w:sz w:val="26"/>
          <w:szCs w:val="26"/>
        </w:rPr>
        <w:t>ов</w:t>
      </w:r>
      <w:r w:rsidR="003363C3" w:rsidRPr="00E2243D">
        <w:rPr>
          <w:sz w:val="26"/>
          <w:szCs w:val="26"/>
        </w:rPr>
        <w:t xml:space="preserve"> на </w:t>
      </w:r>
      <w:r w:rsidR="00C228BB" w:rsidRPr="00E2243D">
        <w:rPr>
          <w:sz w:val="26"/>
          <w:szCs w:val="26"/>
        </w:rPr>
        <w:t xml:space="preserve">покупку продуктов </w:t>
      </w:r>
      <w:r w:rsidRPr="00E2243D">
        <w:rPr>
          <w:sz w:val="26"/>
          <w:szCs w:val="26"/>
        </w:rPr>
        <w:t xml:space="preserve">для домашнего </w:t>
      </w:r>
      <w:r w:rsidR="003363C3" w:rsidRPr="00E2243D">
        <w:rPr>
          <w:sz w:val="26"/>
          <w:szCs w:val="26"/>
        </w:rPr>
        <w:t>питани</w:t>
      </w:r>
      <w:r w:rsidR="00C228BB" w:rsidRPr="00E2243D">
        <w:rPr>
          <w:sz w:val="26"/>
          <w:szCs w:val="26"/>
        </w:rPr>
        <w:t>я</w:t>
      </w:r>
      <w:r w:rsidR="00DF4DDA" w:rsidRPr="00E2243D">
        <w:rPr>
          <w:sz w:val="26"/>
          <w:szCs w:val="26"/>
        </w:rPr>
        <w:t xml:space="preserve"> </w:t>
      </w:r>
      <w:r w:rsidR="00D57DAF" w:rsidRPr="00E2243D">
        <w:rPr>
          <w:sz w:val="26"/>
          <w:szCs w:val="26"/>
        </w:rPr>
        <w:t xml:space="preserve">в семьях </w:t>
      </w:r>
      <w:r w:rsidRPr="00E2243D">
        <w:rPr>
          <w:sz w:val="26"/>
          <w:szCs w:val="26"/>
        </w:rPr>
        <w:t xml:space="preserve">Удмуртии составила </w:t>
      </w:r>
      <w:r w:rsidR="00F5180D">
        <w:rPr>
          <w:sz w:val="26"/>
          <w:szCs w:val="26"/>
        </w:rPr>
        <w:t>30</w:t>
      </w:r>
      <w:r w:rsidRPr="00E2243D">
        <w:rPr>
          <w:sz w:val="26"/>
          <w:szCs w:val="26"/>
        </w:rPr>
        <w:t xml:space="preserve">% от потребительских расходов населения, на питание вне дома (столовые, кафе, рестораны) приходилось </w:t>
      </w:r>
      <w:r w:rsidR="00E50494" w:rsidRPr="00E2243D">
        <w:rPr>
          <w:sz w:val="26"/>
          <w:szCs w:val="26"/>
        </w:rPr>
        <w:t xml:space="preserve">почти </w:t>
      </w:r>
      <w:r w:rsidR="00F5180D">
        <w:rPr>
          <w:sz w:val="26"/>
          <w:szCs w:val="26"/>
        </w:rPr>
        <w:t>2,7</w:t>
      </w:r>
      <w:r w:rsidRPr="00E2243D">
        <w:rPr>
          <w:sz w:val="26"/>
          <w:szCs w:val="26"/>
        </w:rPr>
        <w:t xml:space="preserve">% </w:t>
      </w:r>
      <w:r w:rsidR="00D70666" w:rsidRPr="00E2243D">
        <w:rPr>
          <w:sz w:val="26"/>
          <w:szCs w:val="26"/>
        </w:rPr>
        <w:t xml:space="preserve"> </w:t>
      </w:r>
      <w:r w:rsidR="003363C3" w:rsidRPr="00E2243D">
        <w:rPr>
          <w:sz w:val="26"/>
          <w:szCs w:val="26"/>
        </w:rPr>
        <w:t>от общей суммы расходов</w:t>
      </w:r>
      <w:r w:rsidR="00E50494" w:rsidRPr="00E2243D">
        <w:rPr>
          <w:sz w:val="26"/>
          <w:szCs w:val="26"/>
        </w:rPr>
        <w:t xml:space="preserve"> граждан</w:t>
      </w:r>
      <w:r w:rsidR="003363C3" w:rsidRPr="00E2243D">
        <w:rPr>
          <w:sz w:val="26"/>
          <w:szCs w:val="26"/>
        </w:rPr>
        <w:t xml:space="preserve">. </w:t>
      </w:r>
    </w:p>
    <w:p w:rsidR="003363C3" w:rsidRPr="00E2243D" w:rsidRDefault="00440FC3" w:rsidP="00142076">
      <w:pPr>
        <w:pStyle w:val="2"/>
        <w:spacing w:after="0" w:line="240" w:lineRule="auto"/>
        <w:ind w:left="0" w:firstLine="709"/>
        <w:jc w:val="both"/>
        <w:rPr>
          <w:sz w:val="26"/>
          <w:szCs w:val="26"/>
        </w:rPr>
      </w:pPr>
      <w:r w:rsidRPr="00E2243D">
        <w:rPr>
          <w:sz w:val="26"/>
          <w:szCs w:val="26"/>
        </w:rPr>
        <w:t>Наибольш</w:t>
      </w:r>
      <w:r w:rsidR="00142076" w:rsidRPr="00E2243D">
        <w:rPr>
          <w:sz w:val="26"/>
          <w:szCs w:val="26"/>
        </w:rPr>
        <w:t>ая сумма сре</w:t>
      </w:r>
      <w:r w:rsidRPr="00E2243D">
        <w:rPr>
          <w:sz w:val="26"/>
          <w:szCs w:val="26"/>
        </w:rPr>
        <w:t>дств направля</w:t>
      </w:r>
      <w:r w:rsidR="00142076" w:rsidRPr="00E2243D">
        <w:rPr>
          <w:sz w:val="26"/>
          <w:szCs w:val="26"/>
        </w:rPr>
        <w:t xml:space="preserve">лась на приобретение </w:t>
      </w:r>
      <w:r w:rsidRPr="00E2243D">
        <w:rPr>
          <w:sz w:val="26"/>
          <w:szCs w:val="26"/>
        </w:rPr>
        <w:t xml:space="preserve"> мяса, молока</w:t>
      </w:r>
      <w:r w:rsidR="00D245DE" w:rsidRPr="00E2243D">
        <w:rPr>
          <w:sz w:val="26"/>
          <w:szCs w:val="26"/>
        </w:rPr>
        <w:t xml:space="preserve"> и хлеба</w:t>
      </w:r>
      <w:r w:rsidR="00142076" w:rsidRPr="00E2243D">
        <w:rPr>
          <w:sz w:val="26"/>
          <w:szCs w:val="26"/>
        </w:rPr>
        <w:t>. От общих затрат на покупку продуктов для домашнего питания доля расходов на приобретение этих продуктов составила</w:t>
      </w:r>
      <w:r w:rsidR="008E6D59" w:rsidRPr="00E2243D">
        <w:rPr>
          <w:sz w:val="26"/>
          <w:szCs w:val="26"/>
        </w:rPr>
        <w:t xml:space="preserve"> более </w:t>
      </w:r>
      <w:r w:rsidR="004A5F86" w:rsidRPr="00E2243D">
        <w:rPr>
          <w:sz w:val="26"/>
          <w:szCs w:val="26"/>
        </w:rPr>
        <w:t xml:space="preserve"> </w:t>
      </w:r>
      <w:r w:rsidR="008E6D59" w:rsidRPr="00E2243D">
        <w:rPr>
          <w:sz w:val="26"/>
          <w:szCs w:val="26"/>
        </w:rPr>
        <w:t>6</w:t>
      </w:r>
      <w:r w:rsidR="00F5180D">
        <w:rPr>
          <w:sz w:val="26"/>
          <w:szCs w:val="26"/>
        </w:rPr>
        <w:t>0</w:t>
      </w:r>
      <w:r w:rsidR="00473BC6" w:rsidRPr="00E2243D">
        <w:rPr>
          <w:sz w:val="26"/>
          <w:szCs w:val="26"/>
        </w:rPr>
        <w:t>%.</w:t>
      </w:r>
    </w:p>
    <w:p w:rsidR="00433B15" w:rsidRPr="00E2243D" w:rsidRDefault="00433B15" w:rsidP="003363C3">
      <w:pPr>
        <w:pStyle w:val="2"/>
        <w:spacing w:after="0" w:line="240" w:lineRule="auto"/>
        <w:ind w:left="0" w:firstLine="709"/>
        <w:jc w:val="both"/>
        <w:rPr>
          <w:sz w:val="26"/>
          <w:szCs w:val="26"/>
        </w:rPr>
      </w:pPr>
      <w:r w:rsidRPr="00E2243D">
        <w:rPr>
          <w:sz w:val="26"/>
          <w:szCs w:val="26"/>
        </w:rPr>
        <w:t xml:space="preserve">Потребление основных продуктов питания </w:t>
      </w:r>
      <w:r w:rsidR="001F6246" w:rsidRPr="00E2243D">
        <w:rPr>
          <w:sz w:val="26"/>
          <w:szCs w:val="26"/>
        </w:rPr>
        <w:t xml:space="preserve">в </w:t>
      </w:r>
      <w:r w:rsidR="00473BC6" w:rsidRPr="00E2243D">
        <w:rPr>
          <w:sz w:val="26"/>
          <w:szCs w:val="26"/>
        </w:rPr>
        <w:t>домохозяйствах Удмуртии</w:t>
      </w:r>
      <w:r w:rsidR="001F6246" w:rsidRPr="00E2243D">
        <w:rPr>
          <w:sz w:val="26"/>
          <w:szCs w:val="26"/>
        </w:rPr>
        <w:t xml:space="preserve"> </w:t>
      </w:r>
      <w:r w:rsidR="001A0F47" w:rsidRPr="00E2243D">
        <w:rPr>
          <w:sz w:val="26"/>
          <w:szCs w:val="26"/>
        </w:rPr>
        <w:t>составило</w:t>
      </w:r>
      <w:r w:rsidRPr="00E2243D">
        <w:rPr>
          <w:sz w:val="26"/>
          <w:szCs w:val="26"/>
        </w:rPr>
        <w:t>:</w:t>
      </w:r>
    </w:p>
    <w:p w:rsidR="00433B15" w:rsidRPr="00433B15" w:rsidRDefault="00433B15" w:rsidP="00433B15">
      <w:pPr>
        <w:pStyle w:val="2"/>
        <w:spacing w:after="0" w:line="240" w:lineRule="auto"/>
        <w:ind w:left="0" w:firstLine="709"/>
        <w:jc w:val="right"/>
        <w:rPr>
          <w:sz w:val="24"/>
          <w:szCs w:val="24"/>
        </w:rPr>
      </w:pPr>
      <w:r w:rsidRPr="00433B15">
        <w:rPr>
          <w:sz w:val="24"/>
          <w:szCs w:val="24"/>
        </w:rPr>
        <w:t>(в среднем на члена домашнего хозяйства в год; килограммов)</w:t>
      </w:r>
    </w:p>
    <w:tbl>
      <w:tblPr>
        <w:tblW w:w="9697" w:type="dxa"/>
        <w:jc w:val="center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9"/>
        <w:gridCol w:w="716"/>
        <w:gridCol w:w="827"/>
        <w:gridCol w:w="890"/>
        <w:gridCol w:w="859"/>
        <w:gridCol w:w="788"/>
        <w:gridCol w:w="1144"/>
        <w:gridCol w:w="716"/>
        <w:gridCol w:w="859"/>
        <w:gridCol w:w="858"/>
        <w:gridCol w:w="1001"/>
      </w:tblGrid>
      <w:tr w:rsidR="001F6246" w:rsidRPr="00433B15" w:rsidTr="00397D63">
        <w:trPr>
          <w:trHeight w:val="339"/>
          <w:jc w:val="center"/>
        </w:trPr>
        <w:tc>
          <w:tcPr>
            <w:tcW w:w="1039" w:type="dxa"/>
            <w:vMerge w:val="restart"/>
            <w:shd w:val="clear" w:color="auto" w:fill="auto"/>
            <w:noWrap/>
            <w:vAlign w:val="center"/>
            <w:hideMark/>
          </w:tcPr>
          <w:p w:rsidR="00433B15" w:rsidRPr="00433B15" w:rsidRDefault="00433B15" w:rsidP="00FE76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ind w:left="-158" w:right="-193"/>
              <w:jc w:val="center"/>
              <w:rPr>
                <w:sz w:val="24"/>
                <w:szCs w:val="24"/>
              </w:rPr>
            </w:pPr>
            <w:r w:rsidRPr="00433B15">
              <w:rPr>
                <w:sz w:val="24"/>
                <w:szCs w:val="24"/>
              </w:rPr>
              <w:t>Хле</w:t>
            </w:r>
            <w:proofErr w:type="gramStart"/>
            <w:r w:rsidRPr="00433B15">
              <w:rPr>
                <w:sz w:val="24"/>
                <w:szCs w:val="24"/>
              </w:rPr>
              <w:t>б-</w:t>
            </w:r>
            <w:proofErr w:type="gramEnd"/>
            <w:r w:rsidRPr="00433B15">
              <w:rPr>
                <w:sz w:val="24"/>
                <w:szCs w:val="24"/>
              </w:rPr>
              <w:br/>
            </w:r>
            <w:proofErr w:type="spellStart"/>
            <w:r w:rsidRPr="00433B15">
              <w:rPr>
                <w:sz w:val="24"/>
                <w:szCs w:val="24"/>
              </w:rPr>
              <w:t>ные</w:t>
            </w:r>
            <w:proofErr w:type="spellEnd"/>
            <w:r w:rsidRPr="00433B15">
              <w:rPr>
                <w:sz w:val="24"/>
                <w:szCs w:val="24"/>
              </w:rPr>
              <w:t xml:space="preserve"> </w:t>
            </w:r>
            <w:r w:rsidRPr="00433B15">
              <w:rPr>
                <w:sz w:val="24"/>
                <w:szCs w:val="24"/>
              </w:rPr>
              <w:br/>
              <w:t>про</w:t>
            </w:r>
            <w:r w:rsidRPr="00433B15">
              <w:rPr>
                <w:sz w:val="24"/>
                <w:szCs w:val="24"/>
              </w:rPr>
              <w:br/>
            </w:r>
            <w:proofErr w:type="spellStart"/>
            <w:r w:rsidRPr="00433B15">
              <w:rPr>
                <w:sz w:val="24"/>
                <w:szCs w:val="24"/>
              </w:rPr>
              <w:t>дукты</w:t>
            </w:r>
            <w:proofErr w:type="spellEnd"/>
          </w:p>
        </w:tc>
        <w:tc>
          <w:tcPr>
            <w:tcW w:w="827" w:type="dxa"/>
            <w:vMerge w:val="restart"/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ind w:left="-45" w:right="-44"/>
              <w:jc w:val="center"/>
              <w:rPr>
                <w:sz w:val="24"/>
                <w:szCs w:val="24"/>
              </w:rPr>
            </w:pPr>
            <w:proofErr w:type="spellStart"/>
            <w:r w:rsidRPr="00433B15">
              <w:rPr>
                <w:sz w:val="24"/>
                <w:szCs w:val="24"/>
              </w:rPr>
              <w:t>Карт</w:t>
            </w:r>
            <w:proofErr w:type="gramStart"/>
            <w:r w:rsidRPr="00433B15">
              <w:rPr>
                <w:sz w:val="24"/>
                <w:szCs w:val="24"/>
              </w:rPr>
              <w:t>о</w:t>
            </w:r>
            <w:proofErr w:type="spellEnd"/>
            <w:r w:rsidRPr="00433B15">
              <w:rPr>
                <w:sz w:val="24"/>
                <w:szCs w:val="24"/>
              </w:rPr>
              <w:t>-</w:t>
            </w:r>
            <w:proofErr w:type="gramEnd"/>
            <w:r w:rsidRPr="00433B15">
              <w:rPr>
                <w:sz w:val="24"/>
                <w:szCs w:val="24"/>
              </w:rPr>
              <w:t xml:space="preserve"> </w:t>
            </w:r>
            <w:r w:rsidRPr="00433B15">
              <w:rPr>
                <w:sz w:val="24"/>
                <w:szCs w:val="24"/>
              </w:rPr>
              <w:br/>
            </w:r>
            <w:proofErr w:type="spellStart"/>
            <w:r w:rsidRPr="00433B15">
              <w:rPr>
                <w:sz w:val="24"/>
                <w:szCs w:val="24"/>
              </w:rPr>
              <w:t>фель</w:t>
            </w:r>
            <w:proofErr w:type="spellEnd"/>
          </w:p>
        </w:tc>
        <w:tc>
          <w:tcPr>
            <w:tcW w:w="890" w:type="dxa"/>
            <w:vMerge w:val="restart"/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ind w:left="-172" w:right="-178"/>
              <w:jc w:val="center"/>
              <w:rPr>
                <w:sz w:val="24"/>
                <w:szCs w:val="24"/>
              </w:rPr>
            </w:pPr>
            <w:r w:rsidRPr="00433B15">
              <w:rPr>
                <w:sz w:val="24"/>
                <w:szCs w:val="24"/>
              </w:rPr>
              <w:t>Овощи</w:t>
            </w:r>
            <w:r w:rsidRPr="00433B15">
              <w:rPr>
                <w:sz w:val="24"/>
                <w:szCs w:val="24"/>
              </w:rPr>
              <w:br/>
              <w:t>и</w:t>
            </w:r>
            <w:r w:rsidRPr="00433B15">
              <w:rPr>
                <w:sz w:val="24"/>
                <w:szCs w:val="24"/>
              </w:rPr>
              <w:br/>
              <w:t>бахч</w:t>
            </w:r>
            <w:proofErr w:type="gramStart"/>
            <w:r w:rsidRPr="00433B15">
              <w:rPr>
                <w:sz w:val="24"/>
                <w:szCs w:val="24"/>
              </w:rPr>
              <w:t>е-</w:t>
            </w:r>
            <w:proofErr w:type="gramEnd"/>
            <w:r w:rsidRPr="00433B15">
              <w:rPr>
                <w:sz w:val="24"/>
                <w:szCs w:val="24"/>
              </w:rPr>
              <w:br/>
              <w:t>вые</w:t>
            </w:r>
          </w:p>
        </w:tc>
        <w:tc>
          <w:tcPr>
            <w:tcW w:w="859" w:type="dxa"/>
            <w:vMerge w:val="restart"/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ind w:left="-180" w:right="-171"/>
              <w:jc w:val="center"/>
              <w:rPr>
                <w:sz w:val="24"/>
                <w:szCs w:val="24"/>
              </w:rPr>
            </w:pPr>
            <w:r w:rsidRPr="00433B15">
              <w:rPr>
                <w:sz w:val="24"/>
                <w:szCs w:val="24"/>
              </w:rPr>
              <w:t xml:space="preserve">Фрукты </w:t>
            </w:r>
            <w:r w:rsidRPr="00433B15">
              <w:rPr>
                <w:sz w:val="24"/>
                <w:szCs w:val="24"/>
              </w:rPr>
              <w:br/>
              <w:t>и</w:t>
            </w:r>
            <w:r w:rsidRPr="00433B15">
              <w:rPr>
                <w:sz w:val="24"/>
                <w:szCs w:val="24"/>
              </w:rPr>
              <w:br/>
              <w:t>ягоды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ind w:left="-187" w:right="-165"/>
              <w:jc w:val="center"/>
              <w:rPr>
                <w:sz w:val="24"/>
                <w:szCs w:val="24"/>
              </w:rPr>
            </w:pPr>
            <w:r w:rsidRPr="00433B15">
              <w:rPr>
                <w:sz w:val="24"/>
                <w:szCs w:val="24"/>
              </w:rPr>
              <w:t xml:space="preserve">Мясо </w:t>
            </w:r>
            <w:r w:rsidRPr="00433B15">
              <w:rPr>
                <w:sz w:val="24"/>
                <w:szCs w:val="24"/>
              </w:rPr>
              <w:br/>
              <w:t xml:space="preserve">и </w:t>
            </w:r>
            <w:r w:rsidRPr="00433B15">
              <w:rPr>
                <w:sz w:val="24"/>
                <w:szCs w:val="24"/>
              </w:rPr>
              <w:br/>
              <w:t>мяс</w:t>
            </w:r>
            <w:proofErr w:type="gramStart"/>
            <w:r w:rsidRPr="00433B15">
              <w:rPr>
                <w:sz w:val="24"/>
                <w:szCs w:val="24"/>
              </w:rPr>
              <w:t>о-</w:t>
            </w:r>
            <w:proofErr w:type="gramEnd"/>
            <w:r w:rsidRPr="00433B15">
              <w:rPr>
                <w:sz w:val="24"/>
                <w:szCs w:val="24"/>
              </w:rPr>
              <w:br/>
              <w:t>про-</w:t>
            </w:r>
            <w:r w:rsidRPr="00433B15">
              <w:rPr>
                <w:sz w:val="24"/>
                <w:szCs w:val="24"/>
              </w:rPr>
              <w:br/>
            </w:r>
            <w:proofErr w:type="spellStart"/>
            <w:r w:rsidRPr="00433B15">
              <w:rPr>
                <w:sz w:val="24"/>
                <w:szCs w:val="24"/>
              </w:rPr>
              <w:t>дукты</w:t>
            </w:r>
            <w:proofErr w:type="spellEnd"/>
          </w:p>
        </w:tc>
        <w:tc>
          <w:tcPr>
            <w:tcW w:w="1144" w:type="dxa"/>
            <w:vMerge w:val="restart"/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ind w:left="-193" w:right="-193"/>
              <w:jc w:val="center"/>
              <w:rPr>
                <w:sz w:val="24"/>
                <w:szCs w:val="24"/>
              </w:rPr>
            </w:pPr>
            <w:r w:rsidRPr="00433B15">
              <w:rPr>
                <w:sz w:val="24"/>
                <w:szCs w:val="24"/>
              </w:rPr>
              <w:t xml:space="preserve">Молоко </w:t>
            </w:r>
            <w:r w:rsidRPr="00433B15">
              <w:rPr>
                <w:sz w:val="24"/>
                <w:szCs w:val="24"/>
              </w:rPr>
              <w:br/>
              <w:t xml:space="preserve">и </w:t>
            </w:r>
            <w:r w:rsidRPr="00433B15">
              <w:rPr>
                <w:sz w:val="24"/>
                <w:szCs w:val="24"/>
              </w:rPr>
              <w:br/>
              <w:t>молочные продукты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ind w:left="-57" w:right="-85"/>
              <w:jc w:val="center"/>
              <w:rPr>
                <w:sz w:val="24"/>
                <w:szCs w:val="24"/>
              </w:rPr>
            </w:pPr>
            <w:r w:rsidRPr="00433B15">
              <w:rPr>
                <w:sz w:val="24"/>
                <w:szCs w:val="24"/>
              </w:rPr>
              <w:t>Яйца, штук</w:t>
            </w:r>
          </w:p>
        </w:tc>
        <w:tc>
          <w:tcPr>
            <w:tcW w:w="859" w:type="dxa"/>
            <w:vMerge w:val="restart"/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ind w:left="-96" w:right="-94"/>
              <w:jc w:val="center"/>
              <w:rPr>
                <w:sz w:val="24"/>
                <w:szCs w:val="24"/>
              </w:rPr>
            </w:pPr>
            <w:r w:rsidRPr="00433B15">
              <w:rPr>
                <w:sz w:val="24"/>
                <w:szCs w:val="24"/>
              </w:rPr>
              <w:t xml:space="preserve">Рыба </w:t>
            </w:r>
            <w:r w:rsidRPr="00433B15">
              <w:rPr>
                <w:sz w:val="24"/>
                <w:szCs w:val="24"/>
              </w:rPr>
              <w:br/>
              <w:t xml:space="preserve">и </w:t>
            </w:r>
            <w:r w:rsidRPr="00433B15">
              <w:rPr>
                <w:sz w:val="24"/>
                <w:szCs w:val="24"/>
              </w:rPr>
              <w:br/>
            </w:r>
            <w:proofErr w:type="spellStart"/>
            <w:r w:rsidRPr="00433B15">
              <w:rPr>
                <w:sz w:val="24"/>
                <w:szCs w:val="24"/>
              </w:rPr>
              <w:t>рыб</w:t>
            </w:r>
            <w:proofErr w:type="gramStart"/>
            <w:r w:rsidRPr="00433B15">
              <w:rPr>
                <w:sz w:val="24"/>
                <w:szCs w:val="24"/>
              </w:rPr>
              <w:t>о</w:t>
            </w:r>
            <w:proofErr w:type="spellEnd"/>
            <w:r w:rsidRPr="00433B15">
              <w:rPr>
                <w:sz w:val="24"/>
                <w:szCs w:val="24"/>
              </w:rPr>
              <w:t>-</w:t>
            </w:r>
            <w:proofErr w:type="gramEnd"/>
            <w:r w:rsidRPr="00433B15">
              <w:rPr>
                <w:sz w:val="24"/>
                <w:szCs w:val="24"/>
              </w:rPr>
              <w:br/>
              <w:t xml:space="preserve">про- </w:t>
            </w:r>
            <w:r w:rsidRPr="00433B15">
              <w:rPr>
                <w:sz w:val="24"/>
                <w:szCs w:val="24"/>
              </w:rPr>
              <w:br/>
            </w:r>
            <w:proofErr w:type="spellStart"/>
            <w:r w:rsidRPr="00433B15">
              <w:rPr>
                <w:sz w:val="24"/>
                <w:szCs w:val="24"/>
              </w:rPr>
              <w:t>дукты</w:t>
            </w:r>
            <w:proofErr w:type="spellEnd"/>
          </w:p>
        </w:tc>
        <w:tc>
          <w:tcPr>
            <w:tcW w:w="858" w:type="dxa"/>
            <w:vMerge w:val="restart"/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ind w:left="-550" w:right="-567"/>
              <w:jc w:val="center"/>
              <w:rPr>
                <w:sz w:val="24"/>
                <w:szCs w:val="24"/>
              </w:rPr>
            </w:pPr>
            <w:r w:rsidRPr="00433B15">
              <w:rPr>
                <w:sz w:val="24"/>
                <w:szCs w:val="24"/>
              </w:rPr>
              <w:t xml:space="preserve">Сахар </w:t>
            </w:r>
            <w:r w:rsidRPr="00433B15">
              <w:rPr>
                <w:sz w:val="24"/>
                <w:szCs w:val="24"/>
              </w:rPr>
              <w:br/>
              <w:t>и ко</w:t>
            </w:r>
            <w:proofErr w:type="gramStart"/>
            <w:r w:rsidRPr="00433B15">
              <w:rPr>
                <w:sz w:val="24"/>
                <w:szCs w:val="24"/>
              </w:rPr>
              <w:t>н-</w:t>
            </w:r>
            <w:proofErr w:type="gramEnd"/>
            <w:r w:rsidRPr="00433B15">
              <w:rPr>
                <w:sz w:val="24"/>
                <w:szCs w:val="24"/>
              </w:rPr>
              <w:t xml:space="preserve"> </w:t>
            </w:r>
            <w:r w:rsidRPr="00433B15">
              <w:rPr>
                <w:sz w:val="24"/>
                <w:szCs w:val="24"/>
              </w:rPr>
              <w:br/>
            </w:r>
            <w:proofErr w:type="spellStart"/>
            <w:r w:rsidRPr="00433B15">
              <w:rPr>
                <w:sz w:val="24"/>
                <w:szCs w:val="24"/>
              </w:rPr>
              <w:t>дитер</w:t>
            </w:r>
            <w:proofErr w:type="spellEnd"/>
            <w:r w:rsidRPr="00433B15">
              <w:rPr>
                <w:sz w:val="24"/>
                <w:szCs w:val="24"/>
              </w:rPr>
              <w:t>-</w:t>
            </w:r>
            <w:r w:rsidRPr="00433B15">
              <w:rPr>
                <w:sz w:val="24"/>
                <w:szCs w:val="24"/>
              </w:rPr>
              <w:br/>
            </w:r>
            <w:proofErr w:type="spellStart"/>
            <w:r w:rsidRPr="00433B15">
              <w:rPr>
                <w:sz w:val="24"/>
                <w:szCs w:val="24"/>
              </w:rPr>
              <w:t>ские</w:t>
            </w:r>
            <w:proofErr w:type="spellEnd"/>
            <w:r w:rsidRPr="00433B15">
              <w:rPr>
                <w:sz w:val="24"/>
                <w:szCs w:val="24"/>
              </w:rPr>
              <w:t xml:space="preserve"> </w:t>
            </w:r>
            <w:r w:rsidRPr="00433B15">
              <w:rPr>
                <w:sz w:val="24"/>
                <w:szCs w:val="24"/>
              </w:rPr>
              <w:br/>
            </w:r>
            <w:proofErr w:type="spellStart"/>
            <w:r w:rsidRPr="00433B15">
              <w:rPr>
                <w:sz w:val="24"/>
                <w:szCs w:val="24"/>
              </w:rPr>
              <w:t>изде</w:t>
            </w:r>
            <w:proofErr w:type="spellEnd"/>
            <w:r w:rsidRPr="00433B15">
              <w:rPr>
                <w:sz w:val="24"/>
                <w:szCs w:val="24"/>
              </w:rPr>
              <w:t>-</w:t>
            </w:r>
            <w:r w:rsidRPr="00433B15">
              <w:rPr>
                <w:sz w:val="24"/>
                <w:szCs w:val="24"/>
              </w:rPr>
              <w:br/>
              <w:t>лия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ind w:left="-148" w:right="-139"/>
              <w:jc w:val="center"/>
              <w:rPr>
                <w:sz w:val="24"/>
                <w:szCs w:val="24"/>
              </w:rPr>
            </w:pPr>
            <w:r w:rsidRPr="00433B15">
              <w:rPr>
                <w:sz w:val="24"/>
                <w:szCs w:val="24"/>
              </w:rPr>
              <w:t>Масло</w:t>
            </w:r>
            <w:r w:rsidRPr="00433B15">
              <w:rPr>
                <w:sz w:val="24"/>
                <w:szCs w:val="24"/>
              </w:rPr>
              <w:br/>
              <w:t>раст</w:t>
            </w:r>
            <w:proofErr w:type="gramStart"/>
            <w:r w:rsidRPr="00433B15">
              <w:rPr>
                <w:sz w:val="24"/>
                <w:szCs w:val="24"/>
              </w:rPr>
              <w:t>и-</w:t>
            </w:r>
            <w:proofErr w:type="gramEnd"/>
            <w:r w:rsidRPr="00433B15">
              <w:rPr>
                <w:sz w:val="24"/>
                <w:szCs w:val="24"/>
              </w:rPr>
              <w:br/>
              <w:t xml:space="preserve">тельное </w:t>
            </w:r>
            <w:r w:rsidRPr="00433B15">
              <w:rPr>
                <w:sz w:val="24"/>
                <w:szCs w:val="24"/>
              </w:rPr>
              <w:br/>
              <w:t>и другие</w:t>
            </w:r>
            <w:r w:rsidRPr="00433B15">
              <w:rPr>
                <w:sz w:val="24"/>
                <w:szCs w:val="24"/>
              </w:rPr>
              <w:br/>
              <w:t>жиры</w:t>
            </w:r>
          </w:p>
        </w:tc>
      </w:tr>
      <w:tr w:rsidR="00433B15" w:rsidRPr="00433B15" w:rsidTr="00397D63">
        <w:trPr>
          <w:trHeight w:val="339"/>
          <w:jc w:val="center"/>
        </w:trPr>
        <w:tc>
          <w:tcPr>
            <w:tcW w:w="1039" w:type="dxa"/>
            <w:vMerge/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  <w:tc>
          <w:tcPr>
            <w:tcW w:w="827" w:type="dxa"/>
            <w:vMerge/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  <w:vMerge/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</w:tr>
      <w:tr w:rsidR="00433B15" w:rsidRPr="00433B15" w:rsidTr="00397D63">
        <w:trPr>
          <w:trHeight w:val="339"/>
          <w:jc w:val="center"/>
        </w:trPr>
        <w:tc>
          <w:tcPr>
            <w:tcW w:w="1039" w:type="dxa"/>
            <w:vMerge/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  <w:tc>
          <w:tcPr>
            <w:tcW w:w="827" w:type="dxa"/>
            <w:vMerge/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  <w:vMerge/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</w:tr>
      <w:tr w:rsidR="00433B15" w:rsidRPr="00433B15" w:rsidTr="00397D63">
        <w:trPr>
          <w:trHeight w:val="339"/>
          <w:jc w:val="center"/>
        </w:trPr>
        <w:tc>
          <w:tcPr>
            <w:tcW w:w="1039" w:type="dxa"/>
            <w:vMerge/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  <w:tc>
          <w:tcPr>
            <w:tcW w:w="827" w:type="dxa"/>
            <w:vMerge/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  <w:vMerge/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  <w:tc>
          <w:tcPr>
            <w:tcW w:w="788" w:type="dxa"/>
            <w:vMerge/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  <w:vMerge/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</w:tr>
      <w:tr w:rsidR="00433B15" w:rsidRPr="00433B15" w:rsidTr="00E2243D">
        <w:trPr>
          <w:trHeight w:val="276"/>
          <w:jc w:val="center"/>
        </w:trPr>
        <w:tc>
          <w:tcPr>
            <w:tcW w:w="103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  <w:tc>
          <w:tcPr>
            <w:tcW w:w="8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  <w:tc>
          <w:tcPr>
            <w:tcW w:w="8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  <w:tc>
          <w:tcPr>
            <w:tcW w:w="7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  <w:tc>
          <w:tcPr>
            <w:tcW w:w="7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33B15" w:rsidRPr="00433B15" w:rsidRDefault="00433B15" w:rsidP="00FE7690">
            <w:pPr>
              <w:rPr>
                <w:sz w:val="24"/>
                <w:szCs w:val="24"/>
              </w:rPr>
            </w:pPr>
          </w:p>
        </w:tc>
      </w:tr>
      <w:tr w:rsidR="00433B15" w:rsidRPr="00433B15" w:rsidTr="00E2243D">
        <w:trPr>
          <w:trHeight w:val="405"/>
          <w:jc w:val="center"/>
        </w:trPr>
        <w:tc>
          <w:tcPr>
            <w:tcW w:w="1039" w:type="dxa"/>
            <w:tcBorders>
              <w:right w:val="nil"/>
            </w:tcBorders>
            <w:shd w:val="clear" w:color="auto" w:fill="auto"/>
            <w:vAlign w:val="bottom"/>
            <w:hideMark/>
          </w:tcPr>
          <w:p w:rsidR="00433B15" w:rsidRPr="00C44E99" w:rsidRDefault="00F5180D" w:rsidP="00DF585C">
            <w:pPr>
              <w:spacing w:line="240" w:lineRule="exact"/>
              <w:ind w:left="108" w:right="-108"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C44E99">
              <w:rPr>
                <w:sz w:val="24"/>
                <w:szCs w:val="24"/>
                <w:lang w:val="en-US"/>
              </w:rPr>
              <w:t xml:space="preserve"> </w:t>
            </w:r>
            <w:r w:rsidR="00C44E99">
              <w:rPr>
                <w:sz w:val="24"/>
                <w:szCs w:val="24"/>
              </w:rPr>
              <w:t>год</w:t>
            </w:r>
          </w:p>
        </w:tc>
        <w:tc>
          <w:tcPr>
            <w:tcW w:w="716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433B15" w:rsidRPr="00433B15" w:rsidRDefault="00F5180D" w:rsidP="00823952">
            <w:pPr>
              <w:spacing w:line="24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27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433B15" w:rsidRPr="00433B15" w:rsidRDefault="00F5180D" w:rsidP="00CD7BF5">
            <w:pPr>
              <w:spacing w:line="24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90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433B15" w:rsidRPr="00433B15" w:rsidRDefault="00F5180D" w:rsidP="00020D74">
            <w:pPr>
              <w:spacing w:line="24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859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433B15" w:rsidRPr="00433B15" w:rsidRDefault="00F5180D" w:rsidP="00CD7BF5">
            <w:pPr>
              <w:spacing w:line="24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788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433B15" w:rsidRPr="00433B15" w:rsidRDefault="00F5180D" w:rsidP="00CD7BF5">
            <w:pPr>
              <w:spacing w:line="24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144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433B15" w:rsidRPr="00433B15" w:rsidRDefault="00F5180D" w:rsidP="00CD7BF5">
            <w:pPr>
              <w:spacing w:line="24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716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433B15" w:rsidRPr="00433B15" w:rsidRDefault="00F5180D" w:rsidP="00CD7BF5">
            <w:pPr>
              <w:spacing w:line="24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859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433B15" w:rsidRPr="00433B15" w:rsidRDefault="00F5180D" w:rsidP="00920C8A">
            <w:pPr>
              <w:spacing w:line="24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8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:rsidR="00433B15" w:rsidRPr="00433B15" w:rsidRDefault="00F5180D" w:rsidP="00CD7BF5">
            <w:pPr>
              <w:spacing w:line="24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001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433B15" w:rsidRPr="00CD7BF5" w:rsidRDefault="00CD7BF5" w:rsidP="00FE7690">
            <w:pPr>
              <w:spacing w:line="240" w:lineRule="exac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E2243D" w:rsidRPr="00E2243D" w:rsidRDefault="00E2243D" w:rsidP="003363C3">
      <w:pPr>
        <w:pStyle w:val="2"/>
        <w:spacing w:after="0" w:line="240" w:lineRule="auto"/>
        <w:ind w:left="0" w:firstLine="709"/>
        <w:jc w:val="both"/>
        <w:rPr>
          <w:sz w:val="10"/>
          <w:szCs w:val="10"/>
        </w:rPr>
      </w:pPr>
    </w:p>
    <w:p w:rsidR="002408E3" w:rsidRPr="000E1157" w:rsidRDefault="002408E3" w:rsidP="002408E3">
      <w:pPr>
        <w:pStyle w:val="2"/>
        <w:spacing w:after="0" w:line="240" w:lineRule="auto"/>
        <w:ind w:left="0" w:firstLine="709"/>
        <w:jc w:val="both"/>
        <w:rPr>
          <w:sz w:val="26"/>
          <w:szCs w:val="26"/>
        </w:rPr>
      </w:pPr>
      <w:r w:rsidRPr="00E2243D">
        <w:rPr>
          <w:sz w:val="26"/>
          <w:szCs w:val="26"/>
        </w:rPr>
        <w:t>По сравнению с предыдущим годом</w:t>
      </w:r>
      <w:r>
        <w:rPr>
          <w:sz w:val="26"/>
          <w:szCs w:val="26"/>
        </w:rPr>
        <w:t xml:space="preserve"> </w:t>
      </w:r>
      <w:r w:rsidR="003C1A8C">
        <w:rPr>
          <w:sz w:val="26"/>
          <w:szCs w:val="26"/>
        </w:rPr>
        <w:t>несколько</w:t>
      </w:r>
      <w:r w:rsidRPr="00E2243D">
        <w:rPr>
          <w:sz w:val="26"/>
          <w:szCs w:val="26"/>
        </w:rPr>
        <w:t xml:space="preserve"> выросло потребление картофеля,</w:t>
      </w:r>
      <w:r w:rsidRPr="000E1157">
        <w:rPr>
          <w:sz w:val="26"/>
          <w:szCs w:val="26"/>
        </w:rPr>
        <w:t xml:space="preserve"> </w:t>
      </w:r>
      <w:r w:rsidRPr="00E2243D">
        <w:rPr>
          <w:sz w:val="26"/>
          <w:szCs w:val="26"/>
        </w:rPr>
        <w:t>молока и молочных продуктов,</w:t>
      </w:r>
      <w:r w:rsidRPr="000E1157">
        <w:rPr>
          <w:sz w:val="26"/>
          <w:szCs w:val="26"/>
        </w:rPr>
        <w:t xml:space="preserve"> </w:t>
      </w:r>
      <w:r w:rsidRPr="00E2243D">
        <w:rPr>
          <w:sz w:val="26"/>
          <w:szCs w:val="26"/>
        </w:rPr>
        <w:t>ягод и фруктов,</w:t>
      </w:r>
      <w:r w:rsidRPr="000E1157">
        <w:rPr>
          <w:sz w:val="26"/>
          <w:szCs w:val="26"/>
        </w:rPr>
        <w:t xml:space="preserve"> </w:t>
      </w:r>
      <w:r w:rsidRPr="00E2243D">
        <w:rPr>
          <w:sz w:val="26"/>
          <w:szCs w:val="26"/>
        </w:rPr>
        <w:t>при этом уменьшилось потребление хлеба и хлебных продуктов,</w:t>
      </w:r>
      <w:r w:rsidRPr="000E1157">
        <w:rPr>
          <w:sz w:val="26"/>
          <w:szCs w:val="26"/>
        </w:rPr>
        <w:t xml:space="preserve"> </w:t>
      </w:r>
      <w:r w:rsidRPr="00E2243D">
        <w:rPr>
          <w:sz w:val="26"/>
          <w:szCs w:val="26"/>
        </w:rPr>
        <w:t>мяса и мясных продуктов,</w:t>
      </w:r>
      <w:r w:rsidRPr="000E1157">
        <w:rPr>
          <w:sz w:val="26"/>
          <w:szCs w:val="26"/>
        </w:rPr>
        <w:t xml:space="preserve"> </w:t>
      </w:r>
      <w:r w:rsidRPr="00E2243D">
        <w:rPr>
          <w:sz w:val="26"/>
          <w:szCs w:val="26"/>
        </w:rPr>
        <w:t>рыбы и рыбных продуктов,</w:t>
      </w:r>
      <w:r w:rsidRPr="000E1157">
        <w:rPr>
          <w:sz w:val="26"/>
          <w:szCs w:val="26"/>
        </w:rPr>
        <w:t xml:space="preserve"> </w:t>
      </w:r>
      <w:r w:rsidRPr="00E2243D">
        <w:rPr>
          <w:sz w:val="26"/>
          <w:szCs w:val="26"/>
        </w:rPr>
        <w:t>овощей и бахчевых</w:t>
      </w:r>
      <w:r w:rsidRPr="000E115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E2243D">
        <w:rPr>
          <w:sz w:val="26"/>
          <w:szCs w:val="26"/>
        </w:rPr>
        <w:t>яиц, сахара и кондитерских изделий</w:t>
      </w:r>
      <w:r w:rsidR="003C1A8C">
        <w:rPr>
          <w:sz w:val="26"/>
          <w:szCs w:val="26"/>
        </w:rPr>
        <w:t>.</w:t>
      </w:r>
      <w:r w:rsidRPr="00E2243D">
        <w:rPr>
          <w:sz w:val="26"/>
          <w:szCs w:val="26"/>
        </w:rPr>
        <w:t xml:space="preserve"> </w:t>
      </w:r>
      <w:r w:rsidR="003C1A8C">
        <w:rPr>
          <w:sz w:val="26"/>
          <w:szCs w:val="26"/>
        </w:rPr>
        <w:t>П</w:t>
      </w:r>
      <w:r w:rsidRPr="00E2243D">
        <w:rPr>
          <w:sz w:val="26"/>
          <w:szCs w:val="26"/>
        </w:rPr>
        <w:t>отребление масла растительного и жиров</w:t>
      </w:r>
      <w:r w:rsidR="003C1A8C">
        <w:rPr>
          <w:sz w:val="26"/>
          <w:szCs w:val="26"/>
        </w:rPr>
        <w:t xml:space="preserve"> осталось на уровне предыдущего года</w:t>
      </w:r>
      <w:r w:rsidRPr="00E2243D">
        <w:rPr>
          <w:sz w:val="26"/>
          <w:szCs w:val="26"/>
        </w:rPr>
        <w:t>.</w:t>
      </w:r>
    </w:p>
    <w:p w:rsidR="00243DE5" w:rsidRPr="00E2243D" w:rsidRDefault="0051248C" w:rsidP="00E2243D">
      <w:pPr>
        <w:pStyle w:val="2"/>
        <w:spacing w:after="0" w:line="240" w:lineRule="auto"/>
        <w:ind w:left="0" w:firstLine="709"/>
        <w:jc w:val="both"/>
        <w:rPr>
          <w:sz w:val="26"/>
          <w:szCs w:val="26"/>
        </w:rPr>
      </w:pPr>
      <w:r w:rsidRPr="00E2243D">
        <w:rPr>
          <w:bCs/>
          <w:iCs/>
          <w:sz w:val="26"/>
          <w:szCs w:val="26"/>
        </w:rPr>
        <w:t>П</w:t>
      </w:r>
      <w:r w:rsidR="001F6246" w:rsidRPr="00E2243D">
        <w:rPr>
          <w:bCs/>
          <w:iCs/>
          <w:sz w:val="26"/>
          <w:szCs w:val="26"/>
        </w:rPr>
        <w:t>ищев</w:t>
      </w:r>
      <w:r w:rsidRPr="00E2243D">
        <w:rPr>
          <w:bCs/>
          <w:iCs/>
          <w:sz w:val="26"/>
          <w:szCs w:val="26"/>
        </w:rPr>
        <w:t>ая</w:t>
      </w:r>
      <w:r w:rsidR="001F6246" w:rsidRPr="00E2243D">
        <w:rPr>
          <w:bCs/>
          <w:iCs/>
          <w:sz w:val="26"/>
          <w:szCs w:val="26"/>
        </w:rPr>
        <w:t xml:space="preserve"> ценность</w:t>
      </w:r>
      <w:r w:rsidR="00D57DAF" w:rsidRPr="00E2243D">
        <w:rPr>
          <w:bCs/>
          <w:iCs/>
          <w:sz w:val="26"/>
          <w:szCs w:val="26"/>
        </w:rPr>
        <w:t xml:space="preserve"> потребленных продуктов питания </w:t>
      </w:r>
      <w:r w:rsidR="001A0F47" w:rsidRPr="00E2243D">
        <w:rPr>
          <w:bCs/>
          <w:iCs/>
          <w:sz w:val="26"/>
          <w:szCs w:val="26"/>
        </w:rPr>
        <w:t xml:space="preserve">в </w:t>
      </w:r>
      <w:r w:rsidR="00FC6396" w:rsidRPr="00E2243D">
        <w:rPr>
          <w:bCs/>
          <w:iCs/>
          <w:sz w:val="26"/>
          <w:szCs w:val="26"/>
        </w:rPr>
        <w:t>среднем</w:t>
      </w:r>
      <w:r w:rsidR="000E43F0" w:rsidRPr="00E2243D">
        <w:rPr>
          <w:bCs/>
          <w:iCs/>
          <w:sz w:val="26"/>
          <w:szCs w:val="26"/>
        </w:rPr>
        <w:t xml:space="preserve"> </w:t>
      </w:r>
      <w:r w:rsidRPr="00E2243D">
        <w:rPr>
          <w:bCs/>
          <w:iCs/>
          <w:sz w:val="26"/>
          <w:szCs w:val="26"/>
        </w:rPr>
        <w:t>на члена</w:t>
      </w:r>
      <w:r w:rsidR="001A0F47" w:rsidRPr="00E2243D">
        <w:rPr>
          <w:bCs/>
          <w:iCs/>
          <w:sz w:val="26"/>
          <w:szCs w:val="26"/>
        </w:rPr>
        <w:t xml:space="preserve"> </w:t>
      </w:r>
      <w:r w:rsidRPr="00E2243D">
        <w:rPr>
          <w:bCs/>
          <w:iCs/>
          <w:sz w:val="26"/>
          <w:szCs w:val="26"/>
        </w:rPr>
        <w:t>домашнего хозяйства</w:t>
      </w:r>
      <w:r w:rsidR="00FC6396" w:rsidRPr="00E2243D">
        <w:rPr>
          <w:bCs/>
          <w:iCs/>
          <w:sz w:val="26"/>
          <w:szCs w:val="26"/>
        </w:rPr>
        <w:t xml:space="preserve"> в сутки</w:t>
      </w:r>
      <w:r w:rsidRPr="00E2243D">
        <w:rPr>
          <w:bCs/>
          <w:iCs/>
          <w:sz w:val="26"/>
          <w:szCs w:val="26"/>
        </w:rPr>
        <w:t xml:space="preserve"> составила</w:t>
      </w:r>
      <w:r w:rsidR="001F6246" w:rsidRPr="00E2243D">
        <w:rPr>
          <w:bCs/>
          <w:iCs/>
          <w:sz w:val="26"/>
          <w:szCs w:val="26"/>
        </w:rPr>
        <w:t xml:space="preserve">: белки – </w:t>
      </w:r>
      <w:r w:rsidR="008E6D59" w:rsidRPr="00E2243D">
        <w:rPr>
          <w:bCs/>
          <w:iCs/>
          <w:sz w:val="26"/>
          <w:szCs w:val="26"/>
        </w:rPr>
        <w:t>7</w:t>
      </w:r>
      <w:r w:rsidR="00F5180D">
        <w:rPr>
          <w:bCs/>
          <w:iCs/>
          <w:sz w:val="26"/>
          <w:szCs w:val="26"/>
        </w:rPr>
        <w:t>1</w:t>
      </w:r>
      <w:r w:rsidR="001F6246" w:rsidRPr="00E2243D">
        <w:rPr>
          <w:bCs/>
          <w:iCs/>
          <w:sz w:val="26"/>
          <w:szCs w:val="26"/>
        </w:rPr>
        <w:t>г</w:t>
      </w:r>
      <w:r w:rsidR="00B74008" w:rsidRPr="00E2243D">
        <w:rPr>
          <w:bCs/>
          <w:iCs/>
          <w:sz w:val="26"/>
          <w:szCs w:val="26"/>
        </w:rPr>
        <w:t>.</w:t>
      </w:r>
      <w:r w:rsidR="001F6246" w:rsidRPr="00E2243D">
        <w:rPr>
          <w:bCs/>
          <w:iCs/>
          <w:sz w:val="26"/>
          <w:szCs w:val="26"/>
        </w:rPr>
        <w:t xml:space="preserve">, жиры – </w:t>
      </w:r>
      <w:r w:rsidR="00F5180D">
        <w:rPr>
          <w:bCs/>
          <w:iCs/>
          <w:sz w:val="26"/>
          <w:szCs w:val="26"/>
        </w:rPr>
        <w:t>99</w:t>
      </w:r>
      <w:r w:rsidR="001A0F47" w:rsidRPr="00E2243D">
        <w:rPr>
          <w:bCs/>
          <w:iCs/>
          <w:sz w:val="26"/>
          <w:szCs w:val="26"/>
        </w:rPr>
        <w:t>г</w:t>
      </w:r>
      <w:r w:rsidR="00B74008" w:rsidRPr="00E2243D">
        <w:rPr>
          <w:bCs/>
          <w:iCs/>
          <w:sz w:val="26"/>
          <w:szCs w:val="26"/>
        </w:rPr>
        <w:t>.</w:t>
      </w:r>
      <w:r w:rsidR="001A0F47" w:rsidRPr="00E2243D">
        <w:rPr>
          <w:bCs/>
          <w:iCs/>
          <w:sz w:val="26"/>
          <w:szCs w:val="26"/>
        </w:rPr>
        <w:t>,</w:t>
      </w:r>
      <w:r w:rsidR="0058207D" w:rsidRPr="00E2243D">
        <w:rPr>
          <w:bCs/>
          <w:iCs/>
          <w:sz w:val="26"/>
          <w:szCs w:val="26"/>
        </w:rPr>
        <w:t xml:space="preserve"> </w:t>
      </w:r>
      <w:r w:rsidR="0058207D" w:rsidRPr="00E2243D">
        <w:rPr>
          <w:bCs/>
          <w:iCs/>
          <w:sz w:val="26"/>
          <w:szCs w:val="26"/>
        </w:rPr>
        <w:br/>
      </w:r>
      <w:r w:rsidR="001A0F47" w:rsidRPr="00E2243D">
        <w:rPr>
          <w:bCs/>
          <w:iCs/>
          <w:sz w:val="26"/>
          <w:szCs w:val="26"/>
        </w:rPr>
        <w:t xml:space="preserve">углеводы – </w:t>
      </w:r>
      <w:r w:rsidR="00397D63" w:rsidRPr="00E2243D">
        <w:rPr>
          <w:bCs/>
          <w:iCs/>
          <w:sz w:val="26"/>
          <w:szCs w:val="26"/>
        </w:rPr>
        <w:t>3</w:t>
      </w:r>
      <w:r w:rsidR="008E6D59" w:rsidRPr="00E2243D">
        <w:rPr>
          <w:bCs/>
          <w:iCs/>
          <w:sz w:val="26"/>
          <w:szCs w:val="26"/>
        </w:rPr>
        <w:t>2</w:t>
      </w:r>
      <w:r w:rsidR="00F5180D">
        <w:rPr>
          <w:bCs/>
          <w:iCs/>
          <w:sz w:val="26"/>
          <w:szCs w:val="26"/>
        </w:rPr>
        <w:t>4</w:t>
      </w:r>
      <w:r w:rsidR="001A0F47" w:rsidRPr="00E2243D">
        <w:rPr>
          <w:bCs/>
          <w:iCs/>
          <w:sz w:val="26"/>
          <w:szCs w:val="26"/>
        </w:rPr>
        <w:t>г</w:t>
      </w:r>
      <w:r w:rsidR="00B74008" w:rsidRPr="00E2243D">
        <w:rPr>
          <w:bCs/>
          <w:iCs/>
          <w:sz w:val="26"/>
          <w:szCs w:val="26"/>
        </w:rPr>
        <w:t>.</w:t>
      </w:r>
      <w:r w:rsidR="00E25B5F">
        <w:rPr>
          <w:bCs/>
          <w:iCs/>
          <w:sz w:val="26"/>
          <w:szCs w:val="26"/>
        </w:rPr>
        <w:t xml:space="preserve"> </w:t>
      </w:r>
      <w:r w:rsidRPr="00E2243D">
        <w:rPr>
          <w:bCs/>
          <w:iCs/>
          <w:sz w:val="26"/>
          <w:szCs w:val="26"/>
        </w:rPr>
        <w:t>Э</w:t>
      </w:r>
      <w:r w:rsidR="001A0F47" w:rsidRPr="00E2243D">
        <w:rPr>
          <w:bCs/>
          <w:iCs/>
          <w:sz w:val="26"/>
          <w:szCs w:val="26"/>
        </w:rPr>
        <w:t>нергетическая</w:t>
      </w:r>
      <w:r w:rsidR="00E25B5F">
        <w:rPr>
          <w:bCs/>
          <w:iCs/>
          <w:sz w:val="26"/>
          <w:szCs w:val="26"/>
        </w:rPr>
        <w:t xml:space="preserve"> </w:t>
      </w:r>
      <w:r w:rsidR="001A0F47" w:rsidRPr="00E2243D">
        <w:rPr>
          <w:bCs/>
          <w:iCs/>
          <w:sz w:val="26"/>
          <w:szCs w:val="26"/>
        </w:rPr>
        <w:t xml:space="preserve"> ценность</w:t>
      </w:r>
      <w:r w:rsidRPr="00E2243D">
        <w:rPr>
          <w:bCs/>
          <w:iCs/>
          <w:sz w:val="26"/>
          <w:szCs w:val="26"/>
        </w:rPr>
        <w:t xml:space="preserve"> </w:t>
      </w:r>
      <w:r w:rsidR="00E25B5F">
        <w:rPr>
          <w:bCs/>
          <w:iCs/>
          <w:sz w:val="26"/>
          <w:szCs w:val="26"/>
        </w:rPr>
        <w:t xml:space="preserve"> </w:t>
      </w:r>
      <w:r w:rsidR="00D57DAF" w:rsidRPr="00E2243D">
        <w:rPr>
          <w:bCs/>
          <w:iCs/>
          <w:sz w:val="26"/>
          <w:szCs w:val="26"/>
        </w:rPr>
        <w:t xml:space="preserve">суточного </w:t>
      </w:r>
      <w:r w:rsidR="00E25B5F">
        <w:rPr>
          <w:bCs/>
          <w:iCs/>
          <w:sz w:val="26"/>
          <w:szCs w:val="26"/>
        </w:rPr>
        <w:t xml:space="preserve"> </w:t>
      </w:r>
      <w:r w:rsidR="00D57DAF" w:rsidRPr="00E2243D">
        <w:rPr>
          <w:bCs/>
          <w:iCs/>
          <w:sz w:val="26"/>
          <w:szCs w:val="26"/>
        </w:rPr>
        <w:t xml:space="preserve">рациона </w:t>
      </w:r>
      <w:r w:rsidR="00E25B5F">
        <w:rPr>
          <w:bCs/>
          <w:iCs/>
          <w:sz w:val="26"/>
          <w:szCs w:val="26"/>
        </w:rPr>
        <w:t xml:space="preserve"> </w:t>
      </w:r>
      <w:r w:rsidR="00D57DAF" w:rsidRPr="00E2243D">
        <w:rPr>
          <w:bCs/>
          <w:iCs/>
          <w:sz w:val="26"/>
          <w:szCs w:val="26"/>
        </w:rPr>
        <w:t xml:space="preserve">питания </w:t>
      </w:r>
      <w:r w:rsidR="00FC6396" w:rsidRPr="00E2243D">
        <w:rPr>
          <w:bCs/>
          <w:iCs/>
          <w:sz w:val="26"/>
          <w:szCs w:val="26"/>
        </w:rPr>
        <w:t xml:space="preserve">в среднем </w:t>
      </w:r>
      <w:r w:rsidR="00D57DAF" w:rsidRPr="00E2243D">
        <w:rPr>
          <w:bCs/>
          <w:iCs/>
          <w:sz w:val="26"/>
          <w:szCs w:val="26"/>
        </w:rPr>
        <w:t xml:space="preserve">на члена домашнего хозяйства </w:t>
      </w:r>
      <w:r w:rsidRPr="00E2243D">
        <w:rPr>
          <w:bCs/>
          <w:iCs/>
          <w:sz w:val="26"/>
          <w:szCs w:val="26"/>
        </w:rPr>
        <w:t>составила</w:t>
      </w:r>
      <w:r w:rsidR="00FE7690" w:rsidRPr="00E2243D">
        <w:rPr>
          <w:bCs/>
          <w:iCs/>
          <w:sz w:val="26"/>
          <w:szCs w:val="26"/>
        </w:rPr>
        <w:t xml:space="preserve"> </w:t>
      </w:r>
      <w:r w:rsidR="00F5180D">
        <w:rPr>
          <w:bCs/>
          <w:iCs/>
          <w:sz w:val="26"/>
          <w:szCs w:val="26"/>
        </w:rPr>
        <w:t>2482</w:t>
      </w:r>
      <w:r w:rsidR="00FE7690" w:rsidRPr="00E2243D">
        <w:rPr>
          <w:bCs/>
          <w:iCs/>
          <w:sz w:val="26"/>
          <w:szCs w:val="26"/>
        </w:rPr>
        <w:t xml:space="preserve"> килокалори</w:t>
      </w:r>
      <w:r w:rsidR="00450D97" w:rsidRPr="00E2243D">
        <w:rPr>
          <w:bCs/>
          <w:iCs/>
          <w:sz w:val="26"/>
          <w:szCs w:val="26"/>
        </w:rPr>
        <w:t>й</w:t>
      </w:r>
      <w:r w:rsidR="00397D63" w:rsidRPr="00E2243D">
        <w:rPr>
          <w:bCs/>
          <w:iCs/>
          <w:sz w:val="26"/>
          <w:szCs w:val="26"/>
        </w:rPr>
        <w:t xml:space="preserve">, это на </w:t>
      </w:r>
      <w:r w:rsidR="00F5180D">
        <w:rPr>
          <w:bCs/>
          <w:iCs/>
          <w:sz w:val="26"/>
          <w:szCs w:val="26"/>
        </w:rPr>
        <w:t>49</w:t>
      </w:r>
      <w:r w:rsidR="00397D63" w:rsidRPr="00E2243D">
        <w:rPr>
          <w:bCs/>
          <w:iCs/>
          <w:sz w:val="26"/>
          <w:szCs w:val="26"/>
        </w:rPr>
        <w:t xml:space="preserve"> </w:t>
      </w:r>
      <w:r w:rsidR="00073411" w:rsidRPr="00E2243D">
        <w:rPr>
          <w:bCs/>
          <w:iCs/>
          <w:sz w:val="26"/>
          <w:szCs w:val="26"/>
        </w:rPr>
        <w:t>килокалори</w:t>
      </w:r>
      <w:r w:rsidR="00450D97" w:rsidRPr="00E2243D">
        <w:rPr>
          <w:bCs/>
          <w:iCs/>
          <w:sz w:val="26"/>
          <w:szCs w:val="26"/>
        </w:rPr>
        <w:t>й</w:t>
      </w:r>
      <w:r w:rsidR="00397D63" w:rsidRPr="00E2243D">
        <w:rPr>
          <w:bCs/>
          <w:iCs/>
          <w:sz w:val="26"/>
          <w:szCs w:val="26"/>
        </w:rPr>
        <w:t xml:space="preserve"> </w:t>
      </w:r>
      <w:r w:rsidR="00F5180D">
        <w:rPr>
          <w:bCs/>
          <w:iCs/>
          <w:sz w:val="26"/>
          <w:szCs w:val="26"/>
        </w:rPr>
        <w:t>меньше</w:t>
      </w:r>
      <w:r w:rsidR="00397D63" w:rsidRPr="00E2243D">
        <w:rPr>
          <w:bCs/>
          <w:iCs/>
          <w:sz w:val="26"/>
          <w:szCs w:val="26"/>
        </w:rPr>
        <w:t>, чем в 201</w:t>
      </w:r>
      <w:r w:rsidR="00F5180D">
        <w:rPr>
          <w:bCs/>
          <w:iCs/>
          <w:sz w:val="26"/>
          <w:szCs w:val="26"/>
        </w:rPr>
        <w:t>9</w:t>
      </w:r>
      <w:r w:rsidR="008E6D59" w:rsidRPr="00E2243D">
        <w:rPr>
          <w:bCs/>
          <w:iCs/>
          <w:sz w:val="26"/>
          <w:szCs w:val="26"/>
        </w:rPr>
        <w:t xml:space="preserve"> </w:t>
      </w:r>
      <w:r w:rsidR="00397D63" w:rsidRPr="00E2243D">
        <w:rPr>
          <w:bCs/>
          <w:iCs/>
          <w:sz w:val="26"/>
          <w:szCs w:val="26"/>
        </w:rPr>
        <w:t>году</w:t>
      </w:r>
      <w:r w:rsidR="00FE7690" w:rsidRPr="00E2243D">
        <w:rPr>
          <w:bCs/>
          <w:iCs/>
          <w:sz w:val="26"/>
          <w:szCs w:val="26"/>
        </w:rPr>
        <w:t>.</w:t>
      </w:r>
    </w:p>
    <w:sectPr w:rsidR="00243DE5" w:rsidRPr="00E2243D" w:rsidSect="00E2243D">
      <w:pgSz w:w="11906" w:h="16838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42B"/>
    <w:rsid w:val="00020294"/>
    <w:rsid w:val="00020D74"/>
    <w:rsid w:val="00023974"/>
    <w:rsid w:val="00033B26"/>
    <w:rsid w:val="0003642B"/>
    <w:rsid w:val="00057675"/>
    <w:rsid w:val="000628BA"/>
    <w:rsid w:val="00073411"/>
    <w:rsid w:val="00087FC3"/>
    <w:rsid w:val="000C4D08"/>
    <w:rsid w:val="000D0782"/>
    <w:rsid w:val="000D1AEE"/>
    <w:rsid w:val="000E43F0"/>
    <w:rsid w:val="000E7CA7"/>
    <w:rsid w:val="000F16A7"/>
    <w:rsid w:val="00125F5F"/>
    <w:rsid w:val="00127CAA"/>
    <w:rsid w:val="00133E2B"/>
    <w:rsid w:val="00142076"/>
    <w:rsid w:val="00153DE0"/>
    <w:rsid w:val="00154404"/>
    <w:rsid w:val="0016634B"/>
    <w:rsid w:val="00170583"/>
    <w:rsid w:val="0017297A"/>
    <w:rsid w:val="0019276E"/>
    <w:rsid w:val="001944DB"/>
    <w:rsid w:val="001A0F47"/>
    <w:rsid w:val="001A1148"/>
    <w:rsid w:val="001C5788"/>
    <w:rsid w:val="001F6246"/>
    <w:rsid w:val="00211328"/>
    <w:rsid w:val="00213412"/>
    <w:rsid w:val="00235D73"/>
    <w:rsid w:val="002408E3"/>
    <w:rsid w:val="00243DE5"/>
    <w:rsid w:val="00246765"/>
    <w:rsid w:val="002553D8"/>
    <w:rsid w:val="002663AE"/>
    <w:rsid w:val="002671B8"/>
    <w:rsid w:val="00272CF1"/>
    <w:rsid w:val="00291D50"/>
    <w:rsid w:val="002A030A"/>
    <w:rsid w:val="002C4C5B"/>
    <w:rsid w:val="0030223B"/>
    <w:rsid w:val="003112E1"/>
    <w:rsid w:val="003118A9"/>
    <w:rsid w:val="0033157E"/>
    <w:rsid w:val="003363C3"/>
    <w:rsid w:val="003363EE"/>
    <w:rsid w:val="003621C6"/>
    <w:rsid w:val="0037600E"/>
    <w:rsid w:val="0039037D"/>
    <w:rsid w:val="00392513"/>
    <w:rsid w:val="003971B2"/>
    <w:rsid w:val="00397D63"/>
    <w:rsid w:val="003C1A8C"/>
    <w:rsid w:val="004118D9"/>
    <w:rsid w:val="00415122"/>
    <w:rsid w:val="00415DDB"/>
    <w:rsid w:val="0041770C"/>
    <w:rsid w:val="00433B15"/>
    <w:rsid w:val="00440FC3"/>
    <w:rsid w:val="0044206D"/>
    <w:rsid w:val="00450D97"/>
    <w:rsid w:val="0046084F"/>
    <w:rsid w:val="004678CF"/>
    <w:rsid w:val="00473BC6"/>
    <w:rsid w:val="00474FC8"/>
    <w:rsid w:val="004A5F86"/>
    <w:rsid w:val="004B674D"/>
    <w:rsid w:val="004D1427"/>
    <w:rsid w:val="004D25D6"/>
    <w:rsid w:val="004D4FBE"/>
    <w:rsid w:val="005100AD"/>
    <w:rsid w:val="0051248C"/>
    <w:rsid w:val="00527476"/>
    <w:rsid w:val="00531A98"/>
    <w:rsid w:val="005418A0"/>
    <w:rsid w:val="00571AA9"/>
    <w:rsid w:val="0058207D"/>
    <w:rsid w:val="005821A0"/>
    <w:rsid w:val="00587D5E"/>
    <w:rsid w:val="005A016D"/>
    <w:rsid w:val="005B1D4C"/>
    <w:rsid w:val="005B34CC"/>
    <w:rsid w:val="00601836"/>
    <w:rsid w:val="00615A09"/>
    <w:rsid w:val="00630D21"/>
    <w:rsid w:val="00657946"/>
    <w:rsid w:val="00675D31"/>
    <w:rsid w:val="0068382F"/>
    <w:rsid w:val="00697FB8"/>
    <w:rsid w:val="006A08BC"/>
    <w:rsid w:val="006A60DB"/>
    <w:rsid w:val="006C0A39"/>
    <w:rsid w:val="006D0D7D"/>
    <w:rsid w:val="006D4328"/>
    <w:rsid w:val="006E4B6D"/>
    <w:rsid w:val="007078EC"/>
    <w:rsid w:val="007348E1"/>
    <w:rsid w:val="00745BE8"/>
    <w:rsid w:val="00751987"/>
    <w:rsid w:val="007723EB"/>
    <w:rsid w:val="0077739E"/>
    <w:rsid w:val="00787699"/>
    <w:rsid w:val="007B0B7B"/>
    <w:rsid w:val="007B1B46"/>
    <w:rsid w:val="007B7AFD"/>
    <w:rsid w:val="007F6299"/>
    <w:rsid w:val="007F70CD"/>
    <w:rsid w:val="00812C84"/>
    <w:rsid w:val="00823952"/>
    <w:rsid w:val="00826E15"/>
    <w:rsid w:val="00853325"/>
    <w:rsid w:val="00897C39"/>
    <w:rsid w:val="008E19DE"/>
    <w:rsid w:val="008E6D59"/>
    <w:rsid w:val="00906CA4"/>
    <w:rsid w:val="009207B3"/>
    <w:rsid w:val="00920C8A"/>
    <w:rsid w:val="00922CA2"/>
    <w:rsid w:val="00941075"/>
    <w:rsid w:val="00963578"/>
    <w:rsid w:val="00971875"/>
    <w:rsid w:val="0099011C"/>
    <w:rsid w:val="00990788"/>
    <w:rsid w:val="009C7743"/>
    <w:rsid w:val="009E0E18"/>
    <w:rsid w:val="009F28B7"/>
    <w:rsid w:val="00A07AE7"/>
    <w:rsid w:val="00A2132E"/>
    <w:rsid w:val="00A26A0D"/>
    <w:rsid w:val="00A347AB"/>
    <w:rsid w:val="00A6038D"/>
    <w:rsid w:val="00A60EEA"/>
    <w:rsid w:val="00A8460B"/>
    <w:rsid w:val="00AA0F57"/>
    <w:rsid w:val="00AB5EF7"/>
    <w:rsid w:val="00AD693C"/>
    <w:rsid w:val="00B06485"/>
    <w:rsid w:val="00B10790"/>
    <w:rsid w:val="00B22246"/>
    <w:rsid w:val="00B43441"/>
    <w:rsid w:val="00B47EA6"/>
    <w:rsid w:val="00B53422"/>
    <w:rsid w:val="00B62265"/>
    <w:rsid w:val="00B66C41"/>
    <w:rsid w:val="00B74008"/>
    <w:rsid w:val="00BA1E2A"/>
    <w:rsid w:val="00BB75D9"/>
    <w:rsid w:val="00BC520A"/>
    <w:rsid w:val="00BC7AA4"/>
    <w:rsid w:val="00BF7FDA"/>
    <w:rsid w:val="00C03A37"/>
    <w:rsid w:val="00C04C9D"/>
    <w:rsid w:val="00C228BB"/>
    <w:rsid w:val="00C44E99"/>
    <w:rsid w:val="00C56DCE"/>
    <w:rsid w:val="00C57573"/>
    <w:rsid w:val="00C6100D"/>
    <w:rsid w:val="00C82E09"/>
    <w:rsid w:val="00C9205E"/>
    <w:rsid w:val="00CA3A39"/>
    <w:rsid w:val="00CA4FEA"/>
    <w:rsid w:val="00CA53EB"/>
    <w:rsid w:val="00CB7842"/>
    <w:rsid w:val="00CD6596"/>
    <w:rsid w:val="00CD7BF5"/>
    <w:rsid w:val="00D10BFC"/>
    <w:rsid w:val="00D13B35"/>
    <w:rsid w:val="00D13E87"/>
    <w:rsid w:val="00D245DE"/>
    <w:rsid w:val="00D453DA"/>
    <w:rsid w:val="00D51303"/>
    <w:rsid w:val="00D57DAF"/>
    <w:rsid w:val="00D623F4"/>
    <w:rsid w:val="00D70666"/>
    <w:rsid w:val="00D7196D"/>
    <w:rsid w:val="00D9657E"/>
    <w:rsid w:val="00DB08A3"/>
    <w:rsid w:val="00DC0C4B"/>
    <w:rsid w:val="00DF4DDA"/>
    <w:rsid w:val="00DF585C"/>
    <w:rsid w:val="00DF7DFB"/>
    <w:rsid w:val="00E2243D"/>
    <w:rsid w:val="00E22D57"/>
    <w:rsid w:val="00E25B5F"/>
    <w:rsid w:val="00E265E3"/>
    <w:rsid w:val="00E40A1F"/>
    <w:rsid w:val="00E45A9A"/>
    <w:rsid w:val="00E50494"/>
    <w:rsid w:val="00E966EF"/>
    <w:rsid w:val="00EB4D64"/>
    <w:rsid w:val="00EB7429"/>
    <w:rsid w:val="00EC5671"/>
    <w:rsid w:val="00ED0F50"/>
    <w:rsid w:val="00ED1D56"/>
    <w:rsid w:val="00ED4978"/>
    <w:rsid w:val="00ED6CA0"/>
    <w:rsid w:val="00EF0E0C"/>
    <w:rsid w:val="00F33541"/>
    <w:rsid w:val="00F46AD6"/>
    <w:rsid w:val="00F5180D"/>
    <w:rsid w:val="00F76A16"/>
    <w:rsid w:val="00F96C91"/>
    <w:rsid w:val="00FC358D"/>
    <w:rsid w:val="00FC6396"/>
    <w:rsid w:val="00FD416C"/>
    <w:rsid w:val="00FD61D4"/>
    <w:rsid w:val="00FE7690"/>
    <w:rsid w:val="00FE7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4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DE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2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03642B"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3642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03642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364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03642B"/>
    <w:pPr>
      <w:jc w:val="center"/>
    </w:pPr>
    <w:rPr>
      <w:b/>
      <w:bCs/>
      <w:sz w:val="28"/>
    </w:rPr>
  </w:style>
  <w:style w:type="character" w:customStyle="1" w:styleId="30">
    <w:name w:val="Основной текст 3 Знак"/>
    <w:basedOn w:val="a0"/>
    <w:link w:val="3"/>
    <w:semiHidden/>
    <w:rsid w:val="0003642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03642B"/>
    <w:pPr>
      <w:jc w:val="center"/>
    </w:pPr>
    <w:rPr>
      <w:b/>
      <w:sz w:val="28"/>
    </w:rPr>
  </w:style>
  <w:style w:type="character" w:customStyle="1" w:styleId="a6">
    <w:name w:val="Название Знак"/>
    <w:basedOn w:val="a0"/>
    <w:link w:val="a5"/>
    <w:rsid w:val="000364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3642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364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FontStyle107">
    <w:name w:val="Font Style107"/>
    <w:basedOn w:val="a0"/>
    <w:uiPriority w:val="99"/>
    <w:rsid w:val="000C4D08"/>
    <w:rPr>
      <w:rFonts w:ascii="Times New Roman" w:hAnsi="Times New Roman" w:cs="Times New Roman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243DE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43DE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43D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243DE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243D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ee">
    <w:name w:val="Оснkeeвно"/>
    <w:basedOn w:val="a"/>
    <w:rsid w:val="00243DE5"/>
    <w:pPr>
      <w:widowControl w:val="0"/>
      <w:snapToGrid w:val="0"/>
      <w:spacing w:after="120"/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4D4F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4F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4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2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03642B"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3642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03642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0364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03642B"/>
    <w:pPr>
      <w:jc w:val="center"/>
    </w:pPr>
    <w:rPr>
      <w:b/>
      <w:bCs/>
      <w:sz w:val="28"/>
    </w:rPr>
  </w:style>
  <w:style w:type="character" w:customStyle="1" w:styleId="30">
    <w:name w:val="Основной текст 3 Знак"/>
    <w:basedOn w:val="a0"/>
    <w:link w:val="3"/>
    <w:semiHidden/>
    <w:rsid w:val="0003642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03642B"/>
    <w:pPr>
      <w:jc w:val="center"/>
    </w:pPr>
    <w:rPr>
      <w:b/>
      <w:sz w:val="28"/>
    </w:rPr>
  </w:style>
  <w:style w:type="character" w:customStyle="1" w:styleId="a6">
    <w:name w:val="Название Знак"/>
    <w:basedOn w:val="a0"/>
    <w:link w:val="a5"/>
    <w:rsid w:val="000364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3642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364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FontStyle107">
    <w:name w:val="Font Style107"/>
    <w:basedOn w:val="a0"/>
    <w:uiPriority w:val="99"/>
    <w:rsid w:val="000C4D0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Ежемесячные расходы жителя Удмуртии, </a:t>
            </a:r>
            <a:r>
              <a:rPr lang="ru-RU" sz="1400" b="0">
                <a:latin typeface="Times New Roman" pitchFamily="18" charset="0"/>
                <a:cs typeface="Times New Roman" pitchFamily="18" charset="0"/>
              </a:rPr>
              <a:t>в %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2585064887722391"/>
          <c:y val="0.20328544953386246"/>
          <c:w val="0.30720490667833189"/>
          <c:h val="0.6342294847552658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Ежемесячные траты жителя Удмуртии</c:v>
                </c:pt>
              </c:strCache>
            </c:strRef>
          </c:tx>
          <c:dLbls>
            <c:dLbl>
              <c:idx val="0"/>
              <c:layout>
                <c:manualLayout>
                  <c:x val="2.3148148148148147E-2"/>
                  <c:y val="-4.3010752688172046E-2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1.157407407407408E-2"/>
                  <c:y val="-1.4336917562723985E-2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-0.11805555555555569"/>
                  <c:y val="4.7789725209080114E-3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-1.6203703703703737E-2"/>
                  <c:y val="-3.8231780167264105E-2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-2.5462962962962996E-2"/>
                  <c:y val="0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  <c:showLeaderLines val="1"/>
          </c:dLbls>
          <c:cat>
            <c:strRef>
              <c:f>Лист1!$A$2:$A$6</c:f>
              <c:strCache>
                <c:ptCount val="5"/>
                <c:pt idx="0">
                  <c:v>Продукты питания</c:v>
                </c:pt>
                <c:pt idx="1">
                  <c:v>Алкогольные напитки</c:v>
                </c:pt>
                <c:pt idx="2">
                  <c:v>Непродовольственные товары</c:v>
                </c:pt>
                <c:pt idx="3">
                  <c:v>Услуги</c:v>
                </c:pt>
                <c:pt idx="4">
                  <c:v>Питание вне дома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30</c:v>
                </c:pt>
                <c:pt idx="1">
                  <c:v>2.2000000000000002</c:v>
                </c:pt>
                <c:pt idx="2">
                  <c:v>40.1</c:v>
                </c:pt>
                <c:pt idx="3">
                  <c:v>25</c:v>
                </c:pt>
                <c:pt idx="4">
                  <c:v>2.7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egendEntry>
        <c:idx val="0"/>
        <c:txPr>
          <a:bodyPr/>
          <a:lstStyle/>
          <a:p>
            <a:pPr>
              <a:spcBef>
                <a:spcPts val="0"/>
              </a:spcBef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spcBef>
                <a:spcPts val="0"/>
              </a:spcBef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spcBef>
                <a:spcPts val="0"/>
              </a:spcBef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spcBef>
                <a:spcPts val="0"/>
              </a:spcBef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4"/>
        <c:txPr>
          <a:bodyPr/>
          <a:lstStyle/>
          <a:p>
            <a:pPr>
              <a:spcBef>
                <a:spcPts val="0"/>
              </a:spcBef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63888888888888984"/>
          <c:y val="0.21684870036406756"/>
          <c:w val="0.34027777777777957"/>
          <c:h val="0.6805569196323572"/>
        </c:manualLayout>
      </c:layout>
      <c:txPr>
        <a:bodyPr/>
        <a:lstStyle/>
        <a:p>
          <a:pPr>
            <a:spcBef>
              <a:spcPts val="0"/>
            </a:spcBef>
            <a:defRPr sz="120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659B0-5A58-475F-A26E-ED4E2F93B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2021-08-06T11:15:00Z</cp:lastPrinted>
  <dcterms:created xsi:type="dcterms:W3CDTF">2021-08-10T04:25:00Z</dcterms:created>
  <dcterms:modified xsi:type="dcterms:W3CDTF">2021-08-10T04:25:00Z</dcterms:modified>
</cp:coreProperties>
</file>