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«МОЖГИНСКИЙ РАЙОН»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«МОЖГА  ЁРОС»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8D135F">
            <w:pPr>
              <w:rPr>
                <w:noProof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47872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РЕШЕНИЕ</w:t>
            </w:r>
            <w:r w:rsidR="00D47872"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0E46" w:rsidRDefault="008D135F" w:rsidP="00995E51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О</w:t>
      </w:r>
      <w:r w:rsidR="00995E51" w:rsidRPr="00995E51">
        <w:rPr>
          <w:rStyle w:val="FontStyle29"/>
        </w:rPr>
        <w:t xml:space="preserve"> реализации подпрограммы «Создание благоприятных условий для развития малого и среднего предпринимательства» в рамках реализации муниципальной программы «Создание условий для устойчивого экономическог</w:t>
      </w:r>
      <w:r w:rsidR="00995E51">
        <w:rPr>
          <w:rStyle w:val="FontStyle29"/>
        </w:rPr>
        <w:t xml:space="preserve">о развития в </w:t>
      </w:r>
      <w:proofErr w:type="spellStart"/>
      <w:r w:rsidR="00995E51">
        <w:rPr>
          <w:rStyle w:val="FontStyle29"/>
        </w:rPr>
        <w:t>Можгинском</w:t>
      </w:r>
      <w:proofErr w:type="spellEnd"/>
      <w:r w:rsidR="00995E51">
        <w:rPr>
          <w:rStyle w:val="FontStyle29"/>
        </w:rPr>
        <w:t xml:space="preserve"> районе»</w:t>
      </w:r>
    </w:p>
    <w:p w:rsidR="008D135F" w:rsidRPr="00FC0E46" w:rsidRDefault="008D135F" w:rsidP="00FC0E46">
      <w:pPr>
        <w:pStyle w:val="Style6"/>
        <w:widowControl/>
        <w:spacing w:line="274" w:lineRule="exact"/>
        <w:rPr>
          <w:b/>
          <w:bCs/>
          <w:sz w:val="22"/>
          <w:szCs w:val="22"/>
        </w:rPr>
      </w:pPr>
    </w:p>
    <w:p w:rsidR="008D135F" w:rsidRDefault="003F34D5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 w:rsidRPr="003F34D5">
        <w:rPr>
          <w:szCs w:val="28"/>
        </w:rPr>
        <w:t>В соответствии с</w:t>
      </w:r>
      <w:r w:rsidR="00A85A47">
        <w:rPr>
          <w:szCs w:val="28"/>
        </w:rPr>
        <w:t>о статьей 18 Устава</w:t>
      </w:r>
      <w:r w:rsidRPr="003F34D5">
        <w:rPr>
          <w:szCs w:val="28"/>
        </w:rPr>
        <w:t xml:space="preserve"> муниципального образования «Можгинский район»</w:t>
      </w:r>
      <w:r>
        <w:rPr>
          <w:szCs w:val="28"/>
        </w:rPr>
        <w:t>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Default="00A85A47" w:rsidP="00995E51">
      <w:pPr>
        <w:widowControl/>
        <w:numPr>
          <w:ilvl w:val="0"/>
          <w:numId w:val="2"/>
        </w:numPr>
        <w:autoSpaceDE/>
        <w:autoSpaceDN/>
        <w:adjustRightInd/>
        <w:ind w:left="0" w:right="10" w:firstLine="6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</w:t>
      </w:r>
      <w:r w:rsidR="00995E51" w:rsidRPr="00995E51">
        <w:rPr>
          <w:sz w:val="24"/>
          <w:szCs w:val="24"/>
        </w:rPr>
        <w:t xml:space="preserve">реализации подпрограммы «Создание благоприятных условий для развития малого и среднего предпринимательства» в рамках реализации муниципальной программы «Создание условий для устойчивого экономического развития в </w:t>
      </w:r>
      <w:proofErr w:type="spellStart"/>
      <w:r w:rsidR="00995E51" w:rsidRPr="00995E51">
        <w:rPr>
          <w:sz w:val="24"/>
          <w:szCs w:val="24"/>
        </w:rPr>
        <w:t>Можгинском</w:t>
      </w:r>
      <w:proofErr w:type="spellEnd"/>
      <w:r w:rsidR="00995E51" w:rsidRPr="00995E51">
        <w:rPr>
          <w:sz w:val="24"/>
          <w:szCs w:val="24"/>
        </w:rPr>
        <w:t xml:space="preserve"> районе»</w:t>
      </w:r>
      <w:r>
        <w:rPr>
          <w:sz w:val="24"/>
          <w:szCs w:val="24"/>
        </w:rPr>
        <w:t xml:space="preserve"> принять к сведению (прилагается).</w:t>
      </w:r>
    </w:p>
    <w:p w:rsidR="008D135F" w:rsidRDefault="008D135F" w:rsidP="00A85A47">
      <w:pPr>
        <w:widowControl/>
        <w:autoSpaceDE/>
        <w:autoSpaceDN/>
        <w:adjustRightInd/>
        <w:ind w:left="567" w:right="10"/>
        <w:jc w:val="both"/>
        <w:rPr>
          <w:sz w:val="24"/>
          <w:szCs w:val="24"/>
        </w:rPr>
      </w:pPr>
    </w:p>
    <w:p w:rsidR="008D135F" w:rsidRPr="00A85A47" w:rsidRDefault="008D135F" w:rsidP="00A85A47">
      <w:pPr>
        <w:pStyle w:val="a5"/>
        <w:widowControl/>
        <w:numPr>
          <w:ilvl w:val="0"/>
          <w:numId w:val="2"/>
        </w:numPr>
        <w:autoSpaceDE/>
        <w:adjustRightInd/>
        <w:ind w:left="0" w:firstLine="426"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</w:t>
      </w:r>
      <w:r w:rsidRPr="00A85A47">
        <w:rPr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«Можгинский район».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«Можгинский район»                                                                                         Г. П. </w:t>
      </w:r>
      <w:proofErr w:type="spellStart"/>
      <w:r>
        <w:rPr>
          <w:sz w:val="24"/>
          <w:szCs w:val="24"/>
        </w:rPr>
        <w:t>Королькова</w:t>
      </w:r>
      <w:proofErr w:type="spellEnd"/>
    </w:p>
    <w:p w:rsidR="00D47872" w:rsidRDefault="00D47872" w:rsidP="008D135F">
      <w:pPr>
        <w:widowControl/>
        <w:autoSpaceDE/>
        <w:adjustRightInd/>
        <w:rPr>
          <w:sz w:val="24"/>
          <w:szCs w:val="24"/>
        </w:rPr>
      </w:pPr>
    </w:p>
    <w:p w:rsidR="00D47872" w:rsidRDefault="00D47872" w:rsidP="008D135F">
      <w:pPr>
        <w:widowControl/>
        <w:autoSpaceDE/>
        <w:adjustRightInd/>
        <w:rPr>
          <w:sz w:val="24"/>
          <w:szCs w:val="24"/>
        </w:rPr>
      </w:pPr>
    </w:p>
    <w:p w:rsidR="00D47872" w:rsidRPr="00D47872" w:rsidRDefault="00D47872" w:rsidP="00D47872">
      <w:pPr>
        <w:jc w:val="both"/>
        <w:rPr>
          <w:sz w:val="24"/>
          <w:szCs w:val="24"/>
        </w:rPr>
      </w:pPr>
      <w:r w:rsidRPr="00D47872">
        <w:rPr>
          <w:sz w:val="24"/>
          <w:szCs w:val="24"/>
        </w:rPr>
        <w:t>Глава муниципального образования</w:t>
      </w:r>
    </w:p>
    <w:p w:rsidR="00D47872" w:rsidRPr="00D47872" w:rsidRDefault="00D47872" w:rsidP="00D47872">
      <w:pPr>
        <w:jc w:val="both"/>
        <w:rPr>
          <w:sz w:val="24"/>
          <w:szCs w:val="24"/>
        </w:rPr>
      </w:pPr>
      <w:r w:rsidRPr="00D47872">
        <w:rPr>
          <w:sz w:val="24"/>
          <w:szCs w:val="24"/>
        </w:rPr>
        <w:t xml:space="preserve"> «</w:t>
      </w:r>
      <w:proofErr w:type="spellStart"/>
      <w:r w:rsidRPr="00D47872">
        <w:rPr>
          <w:sz w:val="24"/>
          <w:szCs w:val="24"/>
        </w:rPr>
        <w:t>Можгинский</w:t>
      </w:r>
      <w:proofErr w:type="spellEnd"/>
      <w:r w:rsidRPr="00D47872">
        <w:rPr>
          <w:sz w:val="24"/>
          <w:szCs w:val="24"/>
        </w:rPr>
        <w:t xml:space="preserve"> район»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D47872">
        <w:rPr>
          <w:sz w:val="24"/>
          <w:szCs w:val="24"/>
        </w:rPr>
        <w:t xml:space="preserve">   А. Г. Васильев</w:t>
      </w:r>
    </w:p>
    <w:p w:rsidR="00D47872" w:rsidRDefault="00D47872" w:rsidP="00D47872">
      <w:pPr>
        <w:jc w:val="both"/>
      </w:pPr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A85A47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____ мая</w:t>
      </w:r>
      <w:r w:rsidR="00DF7383">
        <w:rPr>
          <w:sz w:val="24"/>
          <w:szCs w:val="24"/>
        </w:rPr>
        <w:t xml:space="preserve">  2021</w:t>
      </w:r>
      <w:r w:rsidR="008D135F">
        <w:rPr>
          <w:sz w:val="24"/>
          <w:szCs w:val="24"/>
        </w:rPr>
        <w:t xml:space="preserve"> года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8971E8" w:rsidRDefault="008971E8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995E51" w:rsidRDefault="00995E51" w:rsidP="008971E8">
      <w:pPr>
        <w:jc w:val="both"/>
      </w:pPr>
      <w:r>
        <w:t>Первый заместитель главы Администрации района –</w:t>
      </w:r>
    </w:p>
    <w:p w:rsidR="00995E51" w:rsidRDefault="00995E51" w:rsidP="008971E8">
      <w:pPr>
        <w:jc w:val="both"/>
      </w:pPr>
      <w:r>
        <w:t>Начальник Управления по устойчивому развитию села                                                       М. Ф. Нуриев</w:t>
      </w:r>
    </w:p>
    <w:p w:rsidR="00995E51" w:rsidRDefault="00995E51" w:rsidP="008971E8">
      <w:pPr>
        <w:jc w:val="both"/>
      </w:pPr>
    </w:p>
    <w:p w:rsidR="008971E8" w:rsidRPr="00BF42BB" w:rsidRDefault="008971E8" w:rsidP="008971E8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</w:p>
    <w:p w:rsidR="00A85A47" w:rsidRDefault="00A85A47" w:rsidP="00A85A47">
      <w:pPr>
        <w:jc w:val="both"/>
      </w:pPr>
      <w:r>
        <w:t>муниципального образования</w:t>
      </w:r>
    </w:p>
    <w:p w:rsidR="00A85A47" w:rsidRDefault="00A85A47" w:rsidP="00A85A47">
      <w:pPr>
        <w:jc w:val="both"/>
      </w:pPr>
      <w:r>
        <w:t xml:space="preserve"> «Можгинский район»                                                                                 </w:t>
      </w:r>
      <w:r w:rsidR="00D47872">
        <w:t xml:space="preserve">                           </w:t>
      </w:r>
      <w:r>
        <w:t xml:space="preserve">  Г. П. </w:t>
      </w:r>
      <w:proofErr w:type="spellStart"/>
      <w:r>
        <w:t>Королькова</w:t>
      </w:r>
      <w:proofErr w:type="spellEnd"/>
    </w:p>
    <w:p w:rsidR="00A85A47" w:rsidRDefault="00A85A47" w:rsidP="00A85A47">
      <w:pPr>
        <w:jc w:val="both"/>
      </w:pPr>
    </w:p>
    <w:p w:rsidR="00A85A47" w:rsidRDefault="00A85A47" w:rsidP="00A85A47">
      <w:pPr>
        <w:jc w:val="both"/>
      </w:pPr>
      <w:r>
        <w:t xml:space="preserve">Глава муниципального образования «Можгинский район»                  </w:t>
      </w:r>
      <w:r w:rsidR="00D47872">
        <w:t xml:space="preserve">                           </w:t>
      </w:r>
      <w:r>
        <w:t xml:space="preserve">  А. Г. Васильев</w:t>
      </w:r>
    </w:p>
    <w:p w:rsidR="00A85A47" w:rsidRDefault="00A85A47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  <w:r w:rsidR="0005553F">
        <w:t xml:space="preserve"> </w:t>
      </w:r>
    </w:p>
    <w:p w:rsidR="00A85A47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                                                                    </w:t>
      </w:r>
      <w:r w:rsidR="0005553F">
        <w:t xml:space="preserve">               </w:t>
      </w:r>
      <w:r>
        <w:t xml:space="preserve"> Н. В. </w:t>
      </w:r>
      <w:proofErr w:type="spellStart"/>
      <w:r>
        <w:t>Щеклеина</w:t>
      </w:r>
      <w:proofErr w:type="spellEnd"/>
    </w:p>
    <w:p w:rsidR="00A85A47" w:rsidRDefault="00A85A47" w:rsidP="00DF7383">
      <w:pPr>
        <w:jc w:val="both"/>
      </w:pPr>
    </w:p>
    <w:p w:rsidR="00F911C8" w:rsidRDefault="00A85A47" w:rsidP="00A85A47">
      <w:pPr>
        <w:jc w:val="right"/>
      </w:pPr>
      <w:r>
        <w:lastRenderedPageBreak/>
        <w:t>Приложение</w:t>
      </w:r>
    </w:p>
    <w:p w:rsidR="00A85A47" w:rsidRDefault="00A85A47" w:rsidP="00A85A47">
      <w:pPr>
        <w:jc w:val="right"/>
      </w:pPr>
      <w:r>
        <w:t>к решению Совета депутатов</w:t>
      </w:r>
    </w:p>
    <w:p w:rsidR="00A85A47" w:rsidRDefault="00A85A47" w:rsidP="00A85A47">
      <w:pPr>
        <w:jc w:val="right"/>
      </w:pPr>
      <w:r>
        <w:t>МО «Можгинский район»</w:t>
      </w:r>
    </w:p>
    <w:p w:rsidR="00A85A47" w:rsidRDefault="00A85A47" w:rsidP="00A85A47">
      <w:pPr>
        <w:jc w:val="right"/>
      </w:pPr>
      <w:r>
        <w:t xml:space="preserve"> от __мая 2021 года № ___</w:t>
      </w:r>
    </w:p>
    <w:p w:rsidR="00A85A47" w:rsidRDefault="00A85A47" w:rsidP="00A85A47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95E51" w:rsidRDefault="00995E51" w:rsidP="00995E51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Информация о</w:t>
      </w:r>
      <w:r w:rsidRPr="00995E51">
        <w:rPr>
          <w:rStyle w:val="FontStyle29"/>
        </w:rPr>
        <w:t xml:space="preserve"> реализации подпрограммы «Создание благоприятных условий для развития малого и среднего предпринимательства» в рамках реализации муниципальной программы «Создание условий для устойчивого экономическог</w:t>
      </w:r>
      <w:r>
        <w:rPr>
          <w:rStyle w:val="FontStyle29"/>
        </w:rPr>
        <w:t xml:space="preserve">о развития в </w:t>
      </w:r>
      <w:proofErr w:type="spellStart"/>
      <w:r>
        <w:rPr>
          <w:rStyle w:val="FontStyle29"/>
        </w:rPr>
        <w:t>Можгинском</w:t>
      </w:r>
      <w:proofErr w:type="spellEnd"/>
      <w:r>
        <w:rPr>
          <w:rStyle w:val="FontStyle29"/>
        </w:rPr>
        <w:t xml:space="preserve"> районе»</w:t>
      </w:r>
    </w:p>
    <w:p w:rsidR="00A85A47" w:rsidRDefault="00A85A47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95E51" w:rsidRPr="00995E51" w:rsidRDefault="00995E51" w:rsidP="002015C1">
      <w:pPr>
        <w:widowControl/>
        <w:shd w:val="clear" w:color="auto" w:fill="FFFFFF" w:themeFill="background1"/>
        <w:autoSpaceDE/>
        <w:autoSpaceDN/>
        <w:adjustRightInd/>
        <w:ind w:firstLine="708"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За истекший период 2020 </w:t>
      </w:r>
      <w:bookmarkStart w:id="0" w:name="_GoBack"/>
      <w:bookmarkEnd w:id="0"/>
      <w:r w:rsidRPr="00995E51">
        <w:rPr>
          <w:sz w:val="24"/>
          <w:szCs w:val="24"/>
        </w:rPr>
        <w:t>года в целях развития малого и среднего предпринимательства на территории Можгинского района был проведен ряд мероприятий:</w:t>
      </w:r>
    </w:p>
    <w:p w:rsidR="00995E51" w:rsidRPr="00995E51" w:rsidRDefault="00995E51" w:rsidP="002015C1">
      <w:pPr>
        <w:widowControl/>
        <w:shd w:val="clear" w:color="auto" w:fill="FFFFFF" w:themeFill="background1"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995E51" w:rsidRPr="002015C1" w:rsidRDefault="002015C1" w:rsidP="002015C1">
      <w:pPr>
        <w:widowControl/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1) </w:t>
      </w:r>
      <w:r w:rsidR="00995E51" w:rsidRPr="002015C1">
        <w:rPr>
          <w:rFonts w:eastAsia="Calibri"/>
          <w:color w:val="000000"/>
          <w:sz w:val="24"/>
          <w:szCs w:val="24"/>
          <w:lang w:eastAsia="en-US"/>
        </w:rPr>
        <w:t>Проводилась информационно-консультационная поддержка субъектов малого и среднего предпринимательства путем:</w:t>
      </w:r>
    </w:p>
    <w:p w:rsidR="00995E51" w:rsidRPr="00995E51" w:rsidRDefault="00995E51" w:rsidP="002015C1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ind w:left="0" w:right="57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>публикации информации на официальном сайте Можгинского района (</w:t>
      </w:r>
      <w:hyperlink r:id="rId9" w:history="1">
        <w:r w:rsidRPr="00995E51">
          <w:rPr>
            <w:rFonts w:eastAsia="Calibri"/>
            <w:color w:val="000000"/>
            <w:sz w:val="24"/>
            <w:szCs w:val="24"/>
            <w:u w:val="single"/>
            <w:lang w:eastAsia="en-US"/>
          </w:rPr>
          <w:t>www.mozhga-rayon.ru</w:t>
        </w:r>
      </w:hyperlink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в разделе Малое и среднее предпринимательство);</w:t>
      </w:r>
    </w:p>
    <w:p w:rsidR="00995E51" w:rsidRPr="00995E51" w:rsidRDefault="00995E51" w:rsidP="002015C1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ind w:left="0" w:right="57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>направления писем в адрес субъектов малого и среднего предпринимательства;</w:t>
      </w:r>
    </w:p>
    <w:p w:rsidR="00995E51" w:rsidRPr="00995E51" w:rsidRDefault="00995E51" w:rsidP="002015C1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ind w:left="0" w:right="57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>через органы местного самоуправления поселений.</w:t>
      </w:r>
    </w:p>
    <w:p w:rsidR="00995E51" w:rsidRPr="00995E51" w:rsidRDefault="00995E51" w:rsidP="002015C1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5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Проведена работа по инвентаризации и актуализации документов размещенных на официальном сайте Администрации района. Раздел Имущественная поддержка приведен в соответствие с требованиями Корпорации МСП. Актуализирован Перечень муниципальных услуг. Официальные сайты муниципальных сельских поселений приведены к единому формату. </w:t>
      </w:r>
    </w:p>
    <w:p w:rsidR="00995E51" w:rsidRPr="00995E51" w:rsidRDefault="00995E51" w:rsidP="002015C1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995E51" w:rsidRPr="00995E51" w:rsidRDefault="00995E51" w:rsidP="002015C1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95E51">
        <w:rPr>
          <w:color w:val="000000"/>
          <w:sz w:val="24"/>
          <w:szCs w:val="24"/>
        </w:rPr>
        <w:t>2)</w:t>
      </w:r>
      <w:r w:rsidR="002015C1">
        <w:rPr>
          <w:color w:val="000000"/>
          <w:sz w:val="24"/>
          <w:szCs w:val="24"/>
        </w:rPr>
        <w:t xml:space="preserve"> </w:t>
      </w:r>
      <w:r w:rsidRPr="00995E51">
        <w:rPr>
          <w:b/>
          <w:sz w:val="24"/>
          <w:szCs w:val="24"/>
          <w:u w:val="single"/>
        </w:rPr>
        <w:t>В области реализации 44-ФЗ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1. В части реализации Федерального закона </w:t>
      </w:r>
      <w:r w:rsidRPr="00995E51">
        <w:rPr>
          <w:bCs/>
          <w:sz w:val="24"/>
          <w:szCs w:val="24"/>
        </w:rPr>
        <w:t xml:space="preserve">от 05.04.2013 г.  № 44-ФЗ « О контрактной системе в сфере закупок товаров, работ, услуг для обеспечения государственных и муниципальных нужд» </w:t>
      </w:r>
      <w:r w:rsidRPr="00995E51">
        <w:rPr>
          <w:sz w:val="24"/>
          <w:szCs w:val="24"/>
        </w:rPr>
        <w:t xml:space="preserve"> в 2020 году проведена следующая работа:</w:t>
      </w:r>
    </w:p>
    <w:p w:rsidR="00995E51" w:rsidRPr="00995E51" w:rsidRDefault="00995E51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         Всего проведено определения поставщиков (включая контракты заключенные администрациями сельских поселений, Советом депутатов «Можгинского района») – 1024, из них:</w:t>
      </w:r>
    </w:p>
    <w:p w:rsidR="00995E51" w:rsidRPr="00995E51" w:rsidRDefault="00995E51" w:rsidP="002015C1">
      <w:pPr>
        <w:widowControl/>
        <w:autoSpaceDE/>
        <w:autoSpaceDN/>
        <w:adjustRightInd/>
        <w:jc w:val="both"/>
        <w:rPr>
          <w:b/>
          <w:sz w:val="24"/>
          <w:szCs w:val="24"/>
          <w:highlight w:val="yellow"/>
        </w:rPr>
      </w:pP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3560"/>
        <w:gridCol w:w="1418"/>
        <w:gridCol w:w="1559"/>
        <w:gridCol w:w="1843"/>
        <w:gridCol w:w="1415"/>
      </w:tblGrid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Способ определения поставщика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Количество,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Начальная цена,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Цена заключенных контрактов, рублей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Условная экономия</w:t>
            </w:r>
          </w:p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рублей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2015C1" w:rsidRDefault="00995E51" w:rsidP="002015C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Открытый</w:t>
            </w:r>
            <w:r w:rsidR="002015C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95E51">
              <w:rPr>
                <w:b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5E51">
              <w:rPr>
                <w:sz w:val="24"/>
                <w:szCs w:val="24"/>
              </w:rPr>
              <w:t>30 567 445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5E51">
              <w:rPr>
                <w:sz w:val="24"/>
                <w:szCs w:val="24"/>
              </w:rPr>
              <w:t>30 135 931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E51" w:rsidRPr="00995E51" w:rsidRDefault="002909B5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431 513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95E51">
              <w:rPr>
                <w:bCs/>
                <w:sz w:val="24"/>
                <w:szCs w:val="24"/>
                <w:lang w:eastAsia="en-US"/>
              </w:rPr>
              <w:t>6</w:t>
            </w:r>
            <w:r w:rsidRPr="00995E51">
              <w:rPr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995E51">
              <w:rPr>
                <w:bCs/>
                <w:color w:val="000000"/>
                <w:sz w:val="24"/>
                <w:szCs w:val="22"/>
              </w:rPr>
              <w:t>127 694 924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95E51">
              <w:rPr>
                <w:bCs/>
                <w:color w:val="000000"/>
                <w:sz w:val="24"/>
                <w:szCs w:val="24"/>
              </w:rPr>
              <w:t>121 562 503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95E51">
              <w:rPr>
                <w:bCs/>
                <w:color w:val="000000"/>
                <w:sz w:val="24"/>
                <w:szCs w:val="24"/>
              </w:rPr>
              <w:t>6 132 421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2015C1" w:rsidRDefault="00995E51" w:rsidP="002015C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Запрос</w:t>
            </w:r>
            <w:r w:rsidR="002015C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95E51">
              <w:rPr>
                <w:b/>
                <w:sz w:val="24"/>
                <w:szCs w:val="24"/>
                <w:lang w:eastAsia="en-US"/>
              </w:rPr>
              <w:t>котировок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995E5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95E51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95E51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95E51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Запросов предложений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 xml:space="preserve">Закупки у единственного </w:t>
            </w:r>
            <w:proofErr w:type="spellStart"/>
            <w:proofErr w:type="gramStart"/>
            <w:r w:rsidRPr="00995E51">
              <w:rPr>
                <w:b/>
                <w:sz w:val="24"/>
                <w:szCs w:val="24"/>
                <w:lang w:eastAsia="en-US"/>
              </w:rPr>
              <w:t>пос</w:t>
            </w:r>
            <w:r w:rsidR="002015C1">
              <w:rPr>
                <w:b/>
                <w:sz w:val="24"/>
                <w:szCs w:val="24"/>
                <w:lang w:eastAsia="en-US"/>
              </w:rPr>
              <w:t>-</w:t>
            </w:r>
            <w:r w:rsidRPr="00995E51">
              <w:rPr>
                <w:b/>
                <w:sz w:val="24"/>
                <w:szCs w:val="24"/>
                <w:lang w:eastAsia="en-US"/>
              </w:rPr>
              <w:t>тавщика</w:t>
            </w:r>
            <w:proofErr w:type="spellEnd"/>
            <w:proofErr w:type="gramEnd"/>
            <w:r w:rsidRPr="00995E51">
              <w:rPr>
                <w:b/>
                <w:sz w:val="24"/>
                <w:szCs w:val="24"/>
                <w:lang w:eastAsia="en-US"/>
              </w:rPr>
              <w:t xml:space="preserve"> ст. 93 Закона 44-ФЗ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95E51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95E51">
              <w:rPr>
                <w:color w:val="000000"/>
                <w:sz w:val="24"/>
                <w:szCs w:val="24"/>
              </w:rPr>
              <w:t>2 444 744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95E51">
              <w:rPr>
                <w:color w:val="000000"/>
                <w:sz w:val="24"/>
                <w:szCs w:val="24"/>
              </w:rPr>
              <w:t>2 444 744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Закупки по</w:t>
            </w:r>
          </w:p>
          <w:p w:rsidR="00995E51" w:rsidRPr="00995E51" w:rsidRDefault="00995E51" w:rsidP="002015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п.4 ч.1 ст.93 Закона 44-ФЗ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95E51">
              <w:rPr>
                <w:bCs/>
                <w:sz w:val="24"/>
                <w:szCs w:val="24"/>
                <w:lang w:eastAsia="en-US"/>
              </w:rPr>
              <w:t>818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95E51">
              <w:rPr>
                <w:color w:val="000000"/>
                <w:sz w:val="24"/>
                <w:szCs w:val="22"/>
              </w:rPr>
              <w:t>27 298 693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  <w:highlight w:val="yellow"/>
                <w:lang w:val="en-US" w:eastAsia="en-US"/>
              </w:rPr>
            </w:pPr>
            <w:r w:rsidRPr="00995E51">
              <w:rPr>
                <w:color w:val="000000"/>
                <w:sz w:val="24"/>
                <w:szCs w:val="22"/>
              </w:rPr>
              <w:t>27 298 693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95E51" w:rsidRPr="00995E51" w:rsidTr="002909B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>Закупки через модуль «Малые закупки»</w:t>
            </w:r>
          </w:p>
          <w:p w:rsidR="00995E51" w:rsidRPr="00995E51" w:rsidRDefault="00995E51" w:rsidP="002015C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95E51">
              <w:rPr>
                <w:b/>
                <w:sz w:val="24"/>
                <w:szCs w:val="24"/>
                <w:lang w:eastAsia="en-US"/>
              </w:rPr>
              <w:t xml:space="preserve"> п.4 ч.1 ст.93 Закона 44-ФЗ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95E51">
              <w:rPr>
                <w:bCs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95E51">
              <w:rPr>
                <w:bCs/>
                <w:color w:val="000000"/>
                <w:sz w:val="24"/>
                <w:szCs w:val="24"/>
              </w:rPr>
              <w:t>18 681 323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995E51">
              <w:rPr>
                <w:bCs/>
                <w:color w:val="000000"/>
                <w:sz w:val="24"/>
                <w:szCs w:val="24"/>
              </w:rPr>
              <w:t>17 222 481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51" w:rsidRPr="00995E51" w:rsidRDefault="00995E51" w:rsidP="002015C1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95E51">
              <w:rPr>
                <w:sz w:val="24"/>
                <w:szCs w:val="24"/>
                <w:lang w:eastAsia="en-US"/>
              </w:rPr>
              <w:t>1 458 842</w:t>
            </w:r>
          </w:p>
        </w:tc>
      </w:tr>
    </w:tbl>
    <w:p w:rsidR="00995E51" w:rsidRPr="00995E51" w:rsidRDefault="00995E51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95E51" w:rsidRDefault="00995E51" w:rsidP="002015C1">
      <w:pPr>
        <w:widowControl/>
        <w:autoSpaceDE/>
        <w:autoSpaceDN/>
        <w:adjustRightInd/>
        <w:ind w:firstLine="284"/>
        <w:rPr>
          <w:sz w:val="24"/>
          <w:szCs w:val="24"/>
        </w:rPr>
      </w:pPr>
      <w:r w:rsidRPr="00995E51">
        <w:rPr>
          <w:bCs/>
          <w:sz w:val="24"/>
          <w:szCs w:val="24"/>
        </w:rPr>
        <w:t xml:space="preserve">     Всего проступило 117</w:t>
      </w:r>
      <w:r w:rsidRPr="00995E51">
        <w:rPr>
          <w:sz w:val="24"/>
          <w:szCs w:val="24"/>
        </w:rPr>
        <w:t xml:space="preserve"> заявок от участников закупок по конкурентным процедурам.</w:t>
      </w:r>
    </w:p>
    <w:p w:rsidR="002015C1" w:rsidRDefault="002909B5" w:rsidP="002015C1">
      <w:pPr>
        <w:widowControl/>
        <w:autoSpaceDE/>
        <w:autoSpaceDN/>
        <w:adjustRightInd/>
        <w:ind w:firstLine="284"/>
        <w:rPr>
          <w:sz w:val="24"/>
          <w:szCs w:val="24"/>
        </w:rPr>
      </w:pPr>
      <w:r w:rsidRPr="002909B5">
        <w:rPr>
          <w:sz w:val="24"/>
          <w:szCs w:val="24"/>
        </w:rPr>
        <w:t xml:space="preserve">     </w:t>
      </w:r>
    </w:p>
    <w:p w:rsidR="002909B5" w:rsidRPr="002909B5" w:rsidRDefault="002909B5" w:rsidP="002015C1">
      <w:pPr>
        <w:widowControl/>
        <w:autoSpaceDE/>
        <w:autoSpaceDN/>
        <w:adjustRightInd/>
        <w:ind w:firstLine="284"/>
        <w:rPr>
          <w:sz w:val="24"/>
          <w:szCs w:val="24"/>
        </w:rPr>
      </w:pPr>
      <w:r w:rsidRPr="002909B5">
        <w:rPr>
          <w:sz w:val="24"/>
          <w:szCs w:val="24"/>
        </w:rPr>
        <w:t xml:space="preserve">  </w:t>
      </w:r>
      <w:proofErr w:type="gramStart"/>
      <w:r w:rsidRPr="002909B5">
        <w:rPr>
          <w:sz w:val="24"/>
          <w:szCs w:val="24"/>
        </w:rPr>
        <w:t xml:space="preserve">В соответствии со статьей 15 Федерального закона от 21.07.2005 г. № 94-ФЗ «О размещении заказов на поставки товаров, выполнение работ, оказание услуг для государственных или муниципальных нужд», Федеральным законом от 5 апреля 2013 года № 44-ФЗ «О контрактной системе в сфере закупок товаров, работ, услуг для обеспечения </w:t>
      </w:r>
      <w:r w:rsidRPr="002909B5">
        <w:rPr>
          <w:sz w:val="24"/>
          <w:szCs w:val="24"/>
        </w:rPr>
        <w:lastRenderedPageBreak/>
        <w:t>государственных и муниципальных закупок» муниципальные заказчики осуществили размещение заказов для муниципальных нужд у субъектов малого</w:t>
      </w:r>
      <w:proofErr w:type="gramEnd"/>
      <w:r w:rsidRPr="002909B5">
        <w:rPr>
          <w:sz w:val="24"/>
          <w:szCs w:val="24"/>
        </w:rPr>
        <w:t xml:space="preserve"> предпринимательства в 2020</w:t>
      </w:r>
      <w:r>
        <w:rPr>
          <w:sz w:val="24"/>
          <w:szCs w:val="24"/>
        </w:rPr>
        <w:t xml:space="preserve"> году</w:t>
      </w:r>
      <w:r w:rsidRPr="002909B5">
        <w:rPr>
          <w:sz w:val="24"/>
          <w:szCs w:val="24"/>
        </w:rPr>
        <w:t xml:space="preserve"> на сумму 41</w:t>
      </w:r>
      <w:r>
        <w:rPr>
          <w:sz w:val="24"/>
          <w:szCs w:val="24"/>
        </w:rPr>
        <w:t xml:space="preserve"> </w:t>
      </w:r>
      <w:r w:rsidRPr="002909B5">
        <w:rPr>
          <w:sz w:val="24"/>
          <w:szCs w:val="24"/>
        </w:rPr>
        <w:t xml:space="preserve">832,4 тыс. руб. (за 2019 год </w:t>
      </w:r>
      <w:r>
        <w:rPr>
          <w:sz w:val="24"/>
          <w:szCs w:val="24"/>
        </w:rPr>
        <w:t xml:space="preserve">– </w:t>
      </w:r>
      <w:r w:rsidRPr="002909B5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 w:rsidRPr="002909B5">
        <w:rPr>
          <w:sz w:val="24"/>
          <w:szCs w:val="24"/>
        </w:rPr>
        <w:t xml:space="preserve">640,88 тыс. </w:t>
      </w:r>
      <w:proofErr w:type="spellStart"/>
      <w:r w:rsidRPr="002909B5">
        <w:rPr>
          <w:sz w:val="24"/>
          <w:szCs w:val="24"/>
        </w:rPr>
        <w:t>руб</w:t>
      </w:r>
      <w:proofErr w:type="spellEnd"/>
      <w:r w:rsidRPr="002909B5">
        <w:rPr>
          <w:sz w:val="24"/>
          <w:szCs w:val="24"/>
        </w:rPr>
        <w:t>)</w:t>
      </w:r>
      <w:proofErr w:type="gramStart"/>
      <w:r w:rsidRPr="002909B5">
        <w:rPr>
          <w:sz w:val="24"/>
          <w:szCs w:val="24"/>
        </w:rPr>
        <w:t xml:space="preserve"> ,</w:t>
      </w:r>
      <w:proofErr w:type="gramEnd"/>
      <w:r w:rsidRPr="002909B5">
        <w:rPr>
          <w:sz w:val="24"/>
          <w:szCs w:val="24"/>
        </w:rPr>
        <w:t xml:space="preserve"> что составило 29,0 %  (норматив 15 %) от суммы размещенных заказов.</w:t>
      </w:r>
    </w:p>
    <w:p w:rsidR="002015C1" w:rsidRDefault="002909B5" w:rsidP="002015C1">
      <w:pPr>
        <w:widowControl/>
        <w:autoSpaceDE/>
        <w:autoSpaceDN/>
        <w:adjustRightInd/>
        <w:ind w:firstLine="284"/>
        <w:rPr>
          <w:b/>
          <w:sz w:val="24"/>
          <w:szCs w:val="24"/>
          <w:u w:val="single"/>
        </w:rPr>
      </w:pPr>
      <w:r w:rsidRPr="002909B5">
        <w:rPr>
          <w:sz w:val="24"/>
          <w:szCs w:val="24"/>
        </w:rPr>
        <w:t xml:space="preserve">       </w:t>
      </w:r>
    </w:p>
    <w:p w:rsidR="00995E51" w:rsidRPr="00995E51" w:rsidRDefault="00995E51" w:rsidP="002015C1">
      <w:pPr>
        <w:widowControl/>
        <w:autoSpaceDE/>
        <w:autoSpaceDN/>
        <w:adjustRightInd/>
        <w:ind w:left="360"/>
        <w:rPr>
          <w:b/>
          <w:sz w:val="24"/>
          <w:szCs w:val="24"/>
          <w:u w:val="single"/>
        </w:rPr>
      </w:pPr>
      <w:r w:rsidRPr="00995E51">
        <w:rPr>
          <w:b/>
          <w:sz w:val="24"/>
          <w:szCs w:val="24"/>
          <w:u w:val="single"/>
        </w:rPr>
        <w:t>В области торговли и бытового обслуживания</w:t>
      </w:r>
    </w:p>
    <w:p w:rsidR="00995E51" w:rsidRPr="00995E51" w:rsidRDefault="00995E51" w:rsidP="002015C1">
      <w:pPr>
        <w:widowControl/>
        <w:autoSpaceDE/>
        <w:autoSpaceDN/>
        <w:adjustRightInd/>
        <w:jc w:val="both"/>
        <w:rPr>
          <w:sz w:val="24"/>
          <w:szCs w:val="24"/>
          <w:highlight w:val="yellow"/>
        </w:rPr>
      </w:pPr>
    </w:p>
    <w:p w:rsidR="00995E51" w:rsidRPr="00995E51" w:rsidRDefault="00995E51" w:rsidP="002015C1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95E51">
        <w:rPr>
          <w:rFonts w:eastAsiaTheme="minorHAnsi"/>
          <w:sz w:val="24"/>
          <w:szCs w:val="24"/>
          <w:lang w:eastAsia="en-US"/>
        </w:rPr>
        <w:t>1. Проводится консультирование потребителей по вопросам, связанным с реализацией Закона «О защите прав потребителей».</w:t>
      </w:r>
    </w:p>
    <w:p w:rsidR="00995E51" w:rsidRPr="00995E51" w:rsidRDefault="00995E51" w:rsidP="002015C1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95E51">
        <w:rPr>
          <w:rFonts w:eastAsiaTheme="minorHAnsi"/>
          <w:sz w:val="24"/>
          <w:szCs w:val="24"/>
          <w:lang w:eastAsia="en-US"/>
        </w:rPr>
        <w:t xml:space="preserve">По вопросам защиты прав потребителей за 2020 год поступило 21 устное обращение граждан в т.ч. в области торговли 20, в области бытовых услуг 1, для оказания помощи в составлении претензии и исковых заявлений для защиты своих законных требований. </w:t>
      </w:r>
    </w:p>
    <w:p w:rsidR="00995E51" w:rsidRPr="00995E51" w:rsidRDefault="00995E51" w:rsidP="002015C1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95E51">
        <w:rPr>
          <w:rFonts w:eastAsiaTheme="minorHAnsi"/>
          <w:sz w:val="24"/>
          <w:szCs w:val="24"/>
          <w:lang w:eastAsia="en-US"/>
        </w:rPr>
        <w:t>2. В соответствии с Федеральными законами «Об охране окружающей среды», «О санитарно-эпидемиологическом благо</w:t>
      </w:r>
      <w:r w:rsidRPr="00995E51">
        <w:rPr>
          <w:rFonts w:eastAsiaTheme="minorHAnsi"/>
          <w:sz w:val="24"/>
          <w:szCs w:val="24"/>
          <w:lang w:eastAsia="en-US"/>
        </w:rPr>
        <w:softHyphen/>
        <w:t>получии населения», «Об экологической экспертизе», «Об отходах производства и потребления» оформлялись  отчеты образования отходов в соответствии нормативами образования отходов и лимитов на их размещение по Администрациям муниципальных образований и Совету депутатов Можгинского района.</w:t>
      </w:r>
    </w:p>
    <w:p w:rsidR="00995E51" w:rsidRPr="00995E51" w:rsidRDefault="00995E51" w:rsidP="002015C1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95E51">
        <w:rPr>
          <w:rFonts w:eastAsiaTheme="minorHAnsi"/>
          <w:sz w:val="24"/>
          <w:szCs w:val="24"/>
          <w:lang w:eastAsia="en-US"/>
        </w:rPr>
        <w:t>3. Составление и направление в Министерство промышленности и торговли  УР  ежеквартальных отчетов о количестве объектов ярмарочной, нестационарной и мобильной торговли.</w:t>
      </w:r>
    </w:p>
    <w:p w:rsidR="00995E51" w:rsidRPr="00995E51" w:rsidRDefault="00995E51" w:rsidP="002015C1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95E51">
        <w:rPr>
          <w:rFonts w:eastAsiaTheme="minorHAnsi"/>
          <w:sz w:val="24"/>
          <w:szCs w:val="24"/>
          <w:lang w:eastAsia="en-US"/>
        </w:rPr>
        <w:t xml:space="preserve">4. Составление и направление в Министерство промышленности и торговли  УР ежемесячной </w:t>
      </w:r>
      <w:r w:rsidRPr="00995E51">
        <w:rPr>
          <w:sz w:val="24"/>
          <w:szCs w:val="24"/>
        </w:rPr>
        <w:t>информации об организации ярмарок на  территории муниципального образования «Можгинский район».</w:t>
      </w:r>
      <w:r w:rsidRPr="00995E51">
        <w:rPr>
          <w:rFonts w:eastAsiaTheme="minorHAnsi"/>
          <w:sz w:val="24"/>
          <w:szCs w:val="24"/>
          <w:lang w:eastAsia="en-US"/>
        </w:rPr>
        <w:t> </w:t>
      </w:r>
    </w:p>
    <w:p w:rsidR="00995E51" w:rsidRPr="00995E51" w:rsidRDefault="00995E51" w:rsidP="002015C1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95E51">
        <w:rPr>
          <w:rFonts w:eastAsiaTheme="minorHAnsi"/>
          <w:sz w:val="24"/>
          <w:szCs w:val="24"/>
          <w:lang w:eastAsia="en-US"/>
        </w:rPr>
        <w:t>5. Составление и направление в Министерство промышленности и торговли УР информации о результатах деятельности административной комиссии по статьям 7, 13 Закона Удмуртской Республики от 13 октября 2011 года № 57-РЗ за 2018г.</w:t>
      </w:r>
    </w:p>
    <w:p w:rsidR="00995E51" w:rsidRPr="00995E51" w:rsidRDefault="00995E51" w:rsidP="002015C1">
      <w:pPr>
        <w:widowControl/>
        <w:tabs>
          <w:tab w:val="left" w:pos="1134"/>
        </w:tabs>
        <w:jc w:val="both"/>
        <w:rPr>
          <w:color w:val="000000"/>
          <w:sz w:val="24"/>
          <w:szCs w:val="24"/>
          <w:lang w:eastAsia="en-US"/>
        </w:rPr>
      </w:pPr>
      <w:r w:rsidRPr="002015C1">
        <w:rPr>
          <w:b/>
          <w:color w:val="000000"/>
          <w:sz w:val="24"/>
          <w:szCs w:val="24"/>
        </w:rPr>
        <w:t xml:space="preserve">3) </w:t>
      </w:r>
      <w:r w:rsidRPr="002015C1">
        <w:rPr>
          <w:b/>
          <w:color w:val="000000"/>
          <w:sz w:val="24"/>
          <w:szCs w:val="24"/>
          <w:lang w:eastAsia="en-US"/>
        </w:rPr>
        <w:t>Организационное содействие для участия предпринимателей района в выставках, ярмарках продукции</w:t>
      </w:r>
      <w:r w:rsidRPr="00995E51">
        <w:rPr>
          <w:color w:val="000000"/>
          <w:sz w:val="24"/>
          <w:szCs w:val="24"/>
          <w:lang w:eastAsia="en-US"/>
        </w:rPr>
        <w:t xml:space="preserve">. </w:t>
      </w:r>
    </w:p>
    <w:p w:rsidR="00995E51" w:rsidRPr="00995E51" w:rsidRDefault="00995E51" w:rsidP="002015C1">
      <w:pPr>
        <w:widowControl/>
        <w:tabs>
          <w:tab w:val="left" w:pos="1134"/>
        </w:tabs>
        <w:ind w:firstLine="709"/>
        <w:jc w:val="both"/>
        <w:rPr>
          <w:color w:val="000000"/>
          <w:sz w:val="24"/>
          <w:szCs w:val="24"/>
          <w:lang w:eastAsia="en-US"/>
        </w:rPr>
      </w:pPr>
      <w:r w:rsidRPr="00995E51">
        <w:rPr>
          <w:color w:val="000000"/>
          <w:sz w:val="24"/>
          <w:szCs w:val="24"/>
          <w:lang w:eastAsia="en-US"/>
        </w:rPr>
        <w:t xml:space="preserve">  1 марта 2020 года на территории села </w:t>
      </w:r>
      <w:proofErr w:type="spellStart"/>
      <w:r w:rsidRPr="00995E51">
        <w:rPr>
          <w:color w:val="000000"/>
          <w:sz w:val="24"/>
          <w:szCs w:val="24"/>
          <w:lang w:eastAsia="en-US"/>
        </w:rPr>
        <w:t>НынекМожгинского</w:t>
      </w:r>
      <w:proofErr w:type="spellEnd"/>
      <w:r w:rsidRPr="00995E51">
        <w:rPr>
          <w:color w:val="000000"/>
          <w:sz w:val="24"/>
          <w:szCs w:val="24"/>
          <w:lang w:eastAsia="en-US"/>
        </w:rPr>
        <w:t xml:space="preserve"> района состоялся Республиканский праздник русского народа «</w:t>
      </w:r>
      <w:proofErr w:type="spellStart"/>
      <w:r w:rsidRPr="00995E51">
        <w:rPr>
          <w:color w:val="000000"/>
          <w:sz w:val="24"/>
          <w:szCs w:val="24"/>
          <w:lang w:eastAsia="en-US"/>
        </w:rPr>
        <w:t>Масленница</w:t>
      </w:r>
      <w:proofErr w:type="spellEnd"/>
      <w:r w:rsidRPr="00995E51">
        <w:rPr>
          <w:color w:val="000000"/>
          <w:sz w:val="24"/>
          <w:szCs w:val="24"/>
          <w:lang w:eastAsia="en-US"/>
        </w:rPr>
        <w:t>» Предприниматели приняли активное участие: ООО «</w:t>
      </w:r>
      <w:proofErr w:type="spellStart"/>
      <w:r w:rsidRPr="00995E51">
        <w:rPr>
          <w:color w:val="000000"/>
          <w:sz w:val="24"/>
          <w:szCs w:val="24"/>
          <w:lang w:eastAsia="en-US"/>
        </w:rPr>
        <w:t>Аскор</w:t>
      </w:r>
      <w:proofErr w:type="spellEnd"/>
      <w:r w:rsidRPr="00995E51">
        <w:rPr>
          <w:color w:val="000000"/>
          <w:sz w:val="24"/>
          <w:szCs w:val="24"/>
          <w:lang w:eastAsia="en-US"/>
        </w:rPr>
        <w:t xml:space="preserve">» село </w:t>
      </w:r>
      <w:proofErr w:type="spellStart"/>
      <w:r w:rsidRPr="00995E51">
        <w:rPr>
          <w:color w:val="000000"/>
          <w:sz w:val="24"/>
          <w:szCs w:val="24"/>
          <w:lang w:eastAsia="en-US"/>
        </w:rPr>
        <w:t>Пычас</w:t>
      </w:r>
      <w:proofErr w:type="spellEnd"/>
      <w:r w:rsidRPr="00995E51">
        <w:rPr>
          <w:color w:val="000000"/>
          <w:sz w:val="24"/>
          <w:szCs w:val="24"/>
          <w:lang w:eastAsia="en-US"/>
        </w:rPr>
        <w:t>, ООО ТД «</w:t>
      </w:r>
      <w:proofErr w:type="spellStart"/>
      <w:r w:rsidRPr="00995E51">
        <w:rPr>
          <w:color w:val="000000"/>
          <w:sz w:val="24"/>
          <w:szCs w:val="24"/>
          <w:lang w:eastAsia="en-US"/>
        </w:rPr>
        <w:t>Учинский</w:t>
      </w:r>
      <w:proofErr w:type="spellEnd"/>
      <w:r w:rsidRPr="00995E51">
        <w:rPr>
          <w:color w:val="000000"/>
          <w:sz w:val="24"/>
          <w:szCs w:val="24"/>
          <w:lang w:eastAsia="en-US"/>
        </w:rPr>
        <w:t xml:space="preserve">», СПК-колхоз «Заря» деревня </w:t>
      </w:r>
      <w:proofErr w:type="spellStart"/>
      <w:r w:rsidRPr="00995E51">
        <w:rPr>
          <w:color w:val="000000"/>
          <w:sz w:val="24"/>
          <w:szCs w:val="24"/>
          <w:lang w:eastAsia="en-US"/>
        </w:rPr>
        <w:t>Кватчи</w:t>
      </w:r>
      <w:proofErr w:type="spellEnd"/>
      <w:r w:rsidRPr="00995E51">
        <w:rPr>
          <w:color w:val="000000"/>
          <w:sz w:val="24"/>
          <w:szCs w:val="24"/>
          <w:lang w:eastAsia="en-US"/>
        </w:rPr>
        <w:t xml:space="preserve">, СПК «Луч» село </w:t>
      </w:r>
      <w:proofErr w:type="spellStart"/>
      <w:r w:rsidRPr="00995E51">
        <w:rPr>
          <w:color w:val="000000"/>
          <w:sz w:val="24"/>
          <w:szCs w:val="24"/>
          <w:lang w:eastAsia="en-US"/>
        </w:rPr>
        <w:t>Нынек</w:t>
      </w:r>
      <w:proofErr w:type="spellEnd"/>
      <w:r w:rsidRPr="00995E51">
        <w:rPr>
          <w:color w:val="000000"/>
          <w:sz w:val="24"/>
          <w:szCs w:val="24"/>
          <w:lang w:eastAsia="en-US"/>
        </w:rPr>
        <w:t xml:space="preserve">, КФХ «Белозерова Г.В.»  Была организована выездная торговля и представлен развлекательный комплекс для детей. </w:t>
      </w:r>
    </w:p>
    <w:p w:rsidR="00995E51" w:rsidRPr="00995E51" w:rsidRDefault="00995E51" w:rsidP="002015C1">
      <w:pPr>
        <w:widowControl/>
        <w:autoSpaceDE/>
        <w:autoSpaceDN/>
        <w:adjustRightInd/>
        <w:ind w:firstLine="426"/>
        <w:rPr>
          <w:sz w:val="24"/>
          <w:szCs w:val="24"/>
          <w:lang w:eastAsia="en-US"/>
        </w:rPr>
      </w:pPr>
      <w:r w:rsidRPr="00995E51">
        <w:rPr>
          <w:color w:val="000000"/>
          <w:sz w:val="24"/>
          <w:szCs w:val="24"/>
          <w:lang w:eastAsia="en-US"/>
        </w:rPr>
        <w:t xml:space="preserve">  3 октября 2020 года совместно с Администрацией города Можги прошла</w:t>
      </w:r>
      <w:r w:rsidRPr="00995E51">
        <w:rPr>
          <w:sz w:val="24"/>
          <w:szCs w:val="24"/>
        </w:rPr>
        <w:t xml:space="preserve"> осенняя сельскохозяйственная ярмарка, где была представлена продукция представителей малого и среднего бизнеса Можгинского района</w:t>
      </w:r>
    </w:p>
    <w:p w:rsidR="00995E51" w:rsidRPr="00995E51" w:rsidRDefault="00995E51" w:rsidP="002015C1">
      <w:pPr>
        <w:widowControl/>
        <w:tabs>
          <w:tab w:val="left" w:pos="1503"/>
        </w:tabs>
        <w:autoSpaceDE/>
        <w:autoSpaceDN/>
        <w:adjustRightInd/>
        <w:jc w:val="both"/>
        <w:rPr>
          <w:sz w:val="24"/>
          <w:szCs w:val="24"/>
        </w:rPr>
      </w:pPr>
      <w:r w:rsidRPr="00995E51">
        <w:rPr>
          <w:color w:val="000000"/>
          <w:sz w:val="24"/>
          <w:szCs w:val="24"/>
          <w:lang w:eastAsia="en-US"/>
        </w:rPr>
        <w:t xml:space="preserve">         27 сентября 2020 года состоялась ярмарка туристической продукции «Можгинский Арбат»</w:t>
      </w:r>
      <w:r w:rsidRPr="00995E51">
        <w:rPr>
          <w:sz w:val="24"/>
          <w:szCs w:val="24"/>
        </w:rPr>
        <w:t xml:space="preserve"> где была представлена продукция представителей малого и среднего бизнеса Можгинского района.</w:t>
      </w:r>
    </w:p>
    <w:p w:rsidR="00995E51" w:rsidRPr="00995E51" w:rsidRDefault="00995E51" w:rsidP="002015C1">
      <w:pPr>
        <w:widowControl/>
        <w:tabs>
          <w:tab w:val="left" w:pos="1503"/>
        </w:tabs>
        <w:autoSpaceDE/>
        <w:autoSpaceDN/>
        <w:adjustRightInd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Гости Ярмарки смогли приобрести сувениры  от Можгинского районного дома ремесел: национальные украшения, монисты, косметику на основе </w:t>
      </w:r>
      <w:proofErr w:type="spellStart"/>
      <w:r w:rsidRPr="00995E51">
        <w:rPr>
          <w:sz w:val="24"/>
          <w:szCs w:val="24"/>
        </w:rPr>
        <w:t>пчелопродукции</w:t>
      </w:r>
      <w:proofErr w:type="spellEnd"/>
      <w:r w:rsidRPr="00995E51">
        <w:rPr>
          <w:sz w:val="24"/>
          <w:szCs w:val="24"/>
        </w:rPr>
        <w:t xml:space="preserve"> от КФХ «</w:t>
      </w:r>
      <w:proofErr w:type="spellStart"/>
      <w:r w:rsidRPr="00995E51">
        <w:rPr>
          <w:sz w:val="24"/>
          <w:szCs w:val="24"/>
        </w:rPr>
        <w:t>Петышиных</w:t>
      </w:r>
      <w:proofErr w:type="spellEnd"/>
      <w:r w:rsidRPr="00995E51">
        <w:rPr>
          <w:sz w:val="24"/>
          <w:szCs w:val="24"/>
        </w:rPr>
        <w:t>», ООО «</w:t>
      </w:r>
      <w:proofErr w:type="spellStart"/>
      <w:r w:rsidRPr="00995E51">
        <w:rPr>
          <w:sz w:val="24"/>
          <w:szCs w:val="24"/>
        </w:rPr>
        <w:t>Зверохозяйство</w:t>
      </w:r>
      <w:proofErr w:type="spellEnd"/>
      <w:r w:rsidRPr="00995E51">
        <w:rPr>
          <w:sz w:val="24"/>
          <w:szCs w:val="24"/>
        </w:rPr>
        <w:t xml:space="preserve">» </w:t>
      </w:r>
      <w:proofErr w:type="spellStart"/>
      <w:r w:rsidRPr="00995E51">
        <w:rPr>
          <w:sz w:val="24"/>
          <w:szCs w:val="24"/>
        </w:rPr>
        <w:t>Можгинское</w:t>
      </w:r>
      <w:proofErr w:type="spellEnd"/>
      <w:proofErr w:type="gramStart"/>
      <w:r w:rsidRPr="00995E51">
        <w:rPr>
          <w:sz w:val="24"/>
          <w:szCs w:val="24"/>
        </w:rPr>
        <w:t>»-</w:t>
      </w:r>
      <w:proofErr w:type="gramEnd"/>
      <w:r w:rsidRPr="00995E51">
        <w:rPr>
          <w:sz w:val="24"/>
          <w:szCs w:val="24"/>
        </w:rPr>
        <w:t>меховые изделия, КФХ «Демидов А.Е»-квашеная капуста. Личное подсобное хозяйство Алексеева Э.А.- медовая продукция.</w:t>
      </w:r>
    </w:p>
    <w:p w:rsidR="002015C1" w:rsidRDefault="00995E51" w:rsidP="002015C1">
      <w:pPr>
        <w:widowControl/>
        <w:tabs>
          <w:tab w:val="left" w:pos="1503"/>
        </w:tabs>
        <w:autoSpaceDE/>
        <w:autoSpaceDN/>
        <w:adjustRightInd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СПК-колхоз «Заря» д. </w:t>
      </w:r>
      <w:proofErr w:type="spellStart"/>
      <w:r w:rsidRPr="00995E51">
        <w:rPr>
          <w:sz w:val="24"/>
          <w:szCs w:val="24"/>
        </w:rPr>
        <w:t>Кватчи</w:t>
      </w:r>
      <w:proofErr w:type="spellEnd"/>
      <w:r w:rsidRPr="00995E51">
        <w:rPr>
          <w:sz w:val="24"/>
          <w:szCs w:val="24"/>
        </w:rPr>
        <w:t>-полуфабрикаты, мясные изделия, овощи</w:t>
      </w:r>
      <w:r w:rsidR="002015C1">
        <w:rPr>
          <w:sz w:val="24"/>
          <w:szCs w:val="24"/>
        </w:rPr>
        <w:t xml:space="preserve">. </w:t>
      </w:r>
    </w:p>
    <w:p w:rsidR="00995E51" w:rsidRPr="00995E51" w:rsidRDefault="002015C1" w:rsidP="002015C1">
      <w:pPr>
        <w:widowControl/>
        <w:tabs>
          <w:tab w:val="left" w:pos="1503"/>
        </w:tabs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Pr="002909B5">
        <w:rPr>
          <w:sz w:val="24"/>
          <w:szCs w:val="24"/>
        </w:rPr>
        <w:t xml:space="preserve">Хозяйствующие </w:t>
      </w:r>
      <w:proofErr w:type="gramStart"/>
      <w:r w:rsidRPr="002909B5">
        <w:rPr>
          <w:sz w:val="24"/>
          <w:szCs w:val="24"/>
        </w:rPr>
        <w:t>субъекты</w:t>
      </w:r>
      <w:proofErr w:type="gramEnd"/>
      <w:r w:rsidRPr="002909B5">
        <w:rPr>
          <w:sz w:val="24"/>
          <w:szCs w:val="24"/>
        </w:rPr>
        <w:t xml:space="preserve"> пострадавшие от ограничительных мер в период пандемии получили государственную поддержку в сумме 3 млн. 554 тысячи рублей, 12130 рублей на одного работающего.</w:t>
      </w:r>
    </w:p>
    <w:p w:rsidR="00995E51" w:rsidRPr="00995E51" w:rsidRDefault="00995E51" w:rsidP="002015C1">
      <w:pPr>
        <w:widowControl/>
        <w:tabs>
          <w:tab w:val="left" w:pos="1134"/>
        </w:tabs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4) </w:t>
      </w:r>
      <w:r w:rsidRPr="002015C1">
        <w:rPr>
          <w:rFonts w:eastAsia="Calibri"/>
          <w:b/>
          <w:color w:val="000000"/>
          <w:sz w:val="24"/>
          <w:szCs w:val="24"/>
          <w:lang w:eastAsia="en-US"/>
        </w:rPr>
        <w:t>Организация подготовки и переподготовки</w:t>
      </w: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кадров для малого и среднего предпринимательства. </w:t>
      </w:r>
    </w:p>
    <w:p w:rsidR="00995E51" w:rsidRPr="00995E51" w:rsidRDefault="00995E51" w:rsidP="002015C1">
      <w:pPr>
        <w:widowControl/>
        <w:shd w:val="clear" w:color="auto" w:fill="FFFFFF"/>
        <w:autoSpaceDE/>
        <w:autoSpaceDN/>
        <w:adjustRightInd/>
        <w:ind w:firstLine="708"/>
        <w:jc w:val="both"/>
        <w:rPr>
          <w:spacing w:val="3"/>
          <w:sz w:val="24"/>
          <w:szCs w:val="24"/>
        </w:rPr>
      </w:pPr>
      <w:r w:rsidRPr="00995E51">
        <w:rPr>
          <w:spacing w:val="3"/>
          <w:sz w:val="24"/>
          <w:szCs w:val="24"/>
        </w:rPr>
        <w:t>-</w:t>
      </w:r>
      <w:r w:rsidR="00552C4C">
        <w:rPr>
          <w:spacing w:val="3"/>
          <w:sz w:val="24"/>
          <w:szCs w:val="24"/>
        </w:rPr>
        <w:t xml:space="preserve"> проведены 3</w:t>
      </w:r>
      <w:r w:rsidRPr="00995E51">
        <w:rPr>
          <w:spacing w:val="3"/>
          <w:sz w:val="24"/>
          <w:szCs w:val="24"/>
        </w:rPr>
        <w:t xml:space="preserve"> совместные с ЦЗН г. Можги и сельхозпредприятий ярмарки вакансий </w:t>
      </w:r>
    </w:p>
    <w:p w:rsidR="00995E51" w:rsidRPr="00995E51" w:rsidRDefault="00995E51" w:rsidP="002015C1">
      <w:pPr>
        <w:widowControl/>
        <w:shd w:val="clear" w:color="auto" w:fill="FFFFFF"/>
        <w:autoSpaceDE/>
        <w:autoSpaceDN/>
        <w:adjustRightInd/>
        <w:ind w:firstLine="708"/>
        <w:jc w:val="both"/>
        <w:rPr>
          <w:spacing w:val="3"/>
          <w:sz w:val="24"/>
          <w:szCs w:val="24"/>
        </w:rPr>
      </w:pPr>
      <w:r w:rsidRPr="00995E51">
        <w:rPr>
          <w:spacing w:val="3"/>
          <w:sz w:val="24"/>
          <w:szCs w:val="24"/>
        </w:rPr>
        <w:t>-</w:t>
      </w:r>
      <w:r w:rsidR="00552C4C">
        <w:rPr>
          <w:spacing w:val="3"/>
          <w:sz w:val="24"/>
          <w:szCs w:val="24"/>
        </w:rPr>
        <w:t xml:space="preserve"> </w:t>
      </w:r>
      <w:r w:rsidRPr="00995E51">
        <w:rPr>
          <w:spacing w:val="3"/>
          <w:sz w:val="24"/>
          <w:szCs w:val="24"/>
        </w:rPr>
        <w:t>на официальном сайте</w:t>
      </w:r>
      <w:r w:rsidR="00552C4C">
        <w:rPr>
          <w:spacing w:val="3"/>
          <w:sz w:val="24"/>
          <w:szCs w:val="24"/>
        </w:rPr>
        <w:t xml:space="preserve"> 7 раз</w:t>
      </w:r>
      <w:r w:rsidR="00552C4C" w:rsidRPr="00552C4C">
        <w:rPr>
          <w:spacing w:val="3"/>
          <w:sz w:val="24"/>
          <w:szCs w:val="24"/>
        </w:rPr>
        <w:t xml:space="preserve"> </w:t>
      </w:r>
      <w:r w:rsidR="00552C4C">
        <w:rPr>
          <w:spacing w:val="3"/>
          <w:sz w:val="24"/>
          <w:szCs w:val="24"/>
        </w:rPr>
        <w:t>размещена</w:t>
      </w:r>
      <w:r w:rsidR="00552C4C" w:rsidRPr="00995E51">
        <w:rPr>
          <w:spacing w:val="3"/>
          <w:sz w:val="24"/>
          <w:szCs w:val="24"/>
        </w:rPr>
        <w:t xml:space="preserve"> информация</w:t>
      </w:r>
      <w:r w:rsidRPr="00995E51">
        <w:rPr>
          <w:spacing w:val="3"/>
          <w:sz w:val="24"/>
          <w:szCs w:val="24"/>
        </w:rPr>
        <w:t xml:space="preserve"> о заявленных вакансиях в </w:t>
      </w:r>
      <w:r w:rsidR="00552C4C">
        <w:rPr>
          <w:spacing w:val="3"/>
          <w:sz w:val="24"/>
          <w:szCs w:val="24"/>
        </w:rPr>
        <w:t xml:space="preserve">производственной и социальной </w:t>
      </w:r>
      <w:r w:rsidRPr="00995E51">
        <w:rPr>
          <w:spacing w:val="3"/>
          <w:sz w:val="24"/>
          <w:szCs w:val="24"/>
        </w:rPr>
        <w:t>сфере</w:t>
      </w:r>
      <w:r w:rsidR="00552C4C">
        <w:rPr>
          <w:spacing w:val="3"/>
          <w:sz w:val="24"/>
          <w:szCs w:val="24"/>
        </w:rPr>
        <w:t>.</w:t>
      </w:r>
    </w:p>
    <w:p w:rsidR="00995E51" w:rsidRPr="00995E51" w:rsidRDefault="00995E51" w:rsidP="002015C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</w:p>
    <w:p w:rsidR="00995E51" w:rsidRPr="00995E51" w:rsidRDefault="00995E51" w:rsidP="002015C1">
      <w:pPr>
        <w:widowControl/>
        <w:tabs>
          <w:tab w:val="left" w:pos="0"/>
        </w:tabs>
        <w:contextualSpacing/>
        <w:jc w:val="both"/>
        <w:rPr>
          <w:rFonts w:ascii="Calibri" w:eastAsia="Calibri" w:hAnsi="Calibri"/>
          <w:b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5) </w:t>
      </w:r>
      <w:r w:rsidR="00552C4C" w:rsidRPr="002015C1">
        <w:rPr>
          <w:rFonts w:eastAsia="Calibri"/>
          <w:b/>
          <w:color w:val="000000"/>
          <w:sz w:val="24"/>
          <w:szCs w:val="24"/>
          <w:lang w:eastAsia="en-US"/>
        </w:rPr>
        <w:t xml:space="preserve">Запланированное мероприятия на </w:t>
      </w:r>
      <w:r w:rsidRPr="002015C1">
        <w:rPr>
          <w:rFonts w:eastAsia="Calibri"/>
          <w:b/>
          <w:color w:val="000000"/>
          <w:sz w:val="24"/>
          <w:szCs w:val="24"/>
          <w:lang w:eastAsia="en-US"/>
        </w:rPr>
        <w:t xml:space="preserve"> Дня предпринимателя</w:t>
      </w: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в </w:t>
      </w:r>
      <w:proofErr w:type="spellStart"/>
      <w:r w:rsidRPr="00995E51">
        <w:rPr>
          <w:rFonts w:eastAsia="Calibri"/>
          <w:color w:val="000000"/>
          <w:sz w:val="24"/>
          <w:szCs w:val="24"/>
          <w:lang w:eastAsia="en-US"/>
        </w:rPr>
        <w:t>Можгинском</w:t>
      </w:r>
      <w:proofErr w:type="spellEnd"/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995E51">
        <w:rPr>
          <w:rFonts w:eastAsia="Calibri"/>
          <w:color w:val="000000"/>
          <w:sz w:val="24"/>
          <w:szCs w:val="24"/>
          <w:lang w:eastAsia="en-US"/>
        </w:rPr>
        <w:t>районе</w:t>
      </w:r>
      <w:proofErr w:type="gramEnd"/>
      <w:r w:rsidR="00552C4C">
        <w:rPr>
          <w:rFonts w:eastAsia="Calibri"/>
          <w:color w:val="000000"/>
          <w:sz w:val="24"/>
          <w:szCs w:val="24"/>
          <w:lang w:eastAsia="en-US"/>
        </w:rPr>
        <w:t xml:space="preserve"> как и в Удмуртской Республике не проводили</w:t>
      </w: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сь. Мероприятия свернуты в связи с </w:t>
      </w:r>
      <w:r w:rsidR="00552C4C">
        <w:rPr>
          <w:rFonts w:eastAsia="Calibri"/>
          <w:color w:val="000000"/>
          <w:sz w:val="24"/>
          <w:szCs w:val="24"/>
          <w:lang w:eastAsia="en-US"/>
        </w:rPr>
        <w:t>введением</w:t>
      </w: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ограничительных мер по профилактике </w:t>
      </w:r>
      <w:proofErr w:type="spellStart"/>
      <w:r w:rsidRPr="00995E51">
        <w:rPr>
          <w:rFonts w:eastAsia="Calibri"/>
          <w:color w:val="000000"/>
          <w:sz w:val="24"/>
          <w:szCs w:val="24"/>
          <w:lang w:eastAsia="en-US"/>
        </w:rPr>
        <w:t>короновирусной</w:t>
      </w:r>
      <w:proofErr w:type="spellEnd"/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инфекции. </w:t>
      </w:r>
    </w:p>
    <w:p w:rsidR="00995E51" w:rsidRPr="00995E51" w:rsidRDefault="00995E51" w:rsidP="002015C1">
      <w:pPr>
        <w:widowControl/>
        <w:autoSpaceDE/>
        <w:autoSpaceDN/>
        <w:adjustRightInd/>
        <w:ind w:firstLine="672"/>
        <w:jc w:val="both"/>
        <w:rPr>
          <w:sz w:val="24"/>
          <w:szCs w:val="24"/>
        </w:rPr>
      </w:pPr>
    </w:p>
    <w:p w:rsidR="00995E51" w:rsidRPr="00995E51" w:rsidRDefault="00995E51" w:rsidP="002015C1">
      <w:pPr>
        <w:widowControl/>
        <w:tabs>
          <w:tab w:val="left" w:pos="1134"/>
        </w:tabs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2015C1">
        <w:rPr>
          <w:b/>
          <w:sz w:val="24"/>
          <w:szCs w:val="24"/>
        </w:rPr>
        <w:t>Ведется реестр</w:t>
      </w:r>
      <w:r w:rsidRPr="00995E51">
        <w:rPr>
          <w:sz w:val="24"/>
          <w:szCs w:val="24"/>
        </w:rPr>
        <w:t xml:space="preserve"> субъектов малого и среднего предпринимательства – полу</w:t>
      </w:r>
      <w:r w:rsidR="00552C4C">
        <w:rPr>
          <w:sz w:val="24"/>
          <w:szCs w:val="24"/>
        </w:rPr>
        <w:t>чателей поддержки. В</w:t>
      </w:r>
      <w:r w:rsidRPr="00995E51">
        <w:rPr>
          <w:sz w:val="24"/>
          <w:szCs w:val="24"/>
        </w:rPr>
        <w:t xml:space="preserve"> реестре учитываются индивидуальные предприниматели. Это получатели имущественной поддержки субъектам малого и среднего предпринимательства в виде передачи в аренду муниципального имущества без проведения торгов. </w:t>
      </w:r>
      <w:r w:rsidRPr="00995E51">
        <w:rPr>
          <w:color w:val="000000"/>
          <w:sz w:val="24"/>
          <w:szCs w:val="24"/>
        </w:rPr>
        <w:t>Реестр является открытым и общедоступным и публикуется на официальном сайте Можгинского района в разделе «Малое и среднее предпринимательство».</w:t>
      </w:r>
      <w:r w:rsidR="00552C4C">
        <w:rPr>
          <w:color w:val="000000"/>
          <w:sz w:val="24"/>
          <w:szCs w:val="24"/>
        </w:rPr>
        <w:t xml:space="preserve"> В настоящее время актуальные записи в реестре отсутствуют.</w:t>
      </w:r>
    </w:p>
    <w:p w:rsidR="00995E51" w:rsidRPr="00995E51" w:rsidRDefault="00995E51" w:rsidP="002015C1">
      <w:pPr>
        <w:widowControl/>
        <w:tabs>
          <w:tab w:val="left" w:pos="1134"/>
        </w:tabs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95E51" w:rsidRPr="00995E51" w:rsidRDefault="00995E51" w:rsidP="002015C1">
      <w:pPr>
        <w:widowControl/>
        <w:tabs>
          <w:tab w:val="left" w:pos="1134"/>
        </w:tabs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7) </w:t>
      </w:r>
      <w:r w:rsidRPr="002015C1">
        <w:rPr>
          <w:rFonts w:eastAsia="Calibri"/>
          <w:b/>
          <w:color w:val="000000"/>
          <w:sz w:val="24"/>
          <w:szCs w:val="24"/>
          <w:lang w:eastAsia="en-US"/>
        </w:rPr>
        <w:t>Мониторинг развития</w:t>
      </w: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малого и среднего предпринимательства в районе, выявление проблем, разработка мер для их устранения. </w:t>
      </w:r>
    </w:p>
    <w:p w:rsidR="00995E51" w:rsidRPr="00995E51" w:rsidRDefault="00552C4C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95E51" w:rsidRPr="00995E51">
        <w:rPr>
          <w:sz w:val="24"/>
          <w:szCs w:val="24"/>
        </w:rPr>
        <w:t xml:space="preserve">Одним из основных инструментов анализа развития малого и среднего предпринимательства является мониторинг их деятельности, который осуществлялся посредством предоставления налоговой службой данных, не относящихся к сведениям, составляющим налоговую тайну  с целью обеспечения Администрации Можгинского района информацией, необходимой для формирования и исполнения бюджета в части налогов и сборов. 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На заседаниях Экономического Совета при Администрации рассматриваются вопросы об экономической ситуации в субъектах малого и среднего бизнеса, в том числе погашение задолженности по налогам и сборам, выводе заработной платы из «тени», выплате заработной платы не ниже прожиточного минимума. На заседания приглашаются руководители предприятий малого и среднего бизнеса и индивидуальные предприниматели.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 В 2020 году проведено  2  заседания Экономического Совета. 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В первом квартале было проведено 1 заседание Экономического Совета.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Проводились выездные проверки по организациям: ООО «</w:t>
      </w:r>
      <w:proofErr w:type="spellStart"/>
      <w:r w:rsidRPr="00995E51">
        <w:rPr>
          <w:sz w:val="24"/>
          <w:szCs w:val="24"/>
        </w:rPr>
        <w:t>Транснеруд</w:t>
      </w:r>
      <w:proofErr w:type="spellEnd"/>
      <w:r w:rsidRPr="00995E51">
        <w:rPr>
          <w:sz w:val="24"/>
          <w:szCs w:val="24"/>
        </w:rPr>
        <w:t xml:space="preserve">», ООО «МСО» и ООО «ЗИКОМ». 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Во 2 квартале заседания Экономического Совета не проводились, в соответствии с Постановлением Правительства РФ от 03 апреля 2020г. №438 «Об особенностях осуществления в 2020 году государственного контрол</w:t>
      </w:r>
      <w:proofErr w:type="gramStart"/>
      <w:r w:rsidRPr="00995E51">
        <w:rPr>
          <w:sz w:val="24"/>
          <w:szCs w:val="24"/>
        </w:rPr>
        <w:t>я(</w:t>
      </w:r>
      <w:proofErr w:type="gramEnd"/>
      <w:r w:rsidRPr="00995E51">
        <w:rPr>
          <w:sz w:val="24"/>
          <w:szCs w:val="24"/>
        </w:rPr>
        <w:t xml:space="preserve">надзора)муниципального контроля и внесения изменения в пункт 7 правил подготовки органами муниципального контроля ежегодных планов проведения проверки юридических лиц и индивидуальных предпринимателей. 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За 3 квартал 2020года проведено 1 заседание Экономического Совета.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В июле были проведены (рейды</w:t>
      </w:r>
      <w:proofErr w:type="gramStart"/>
      <w:r w:rsidRPr="00995E51">
        <w:rPr>
          <w:sz w:val="24"/>
          <w:szCs w:val="24"/>
        </w:rPr>
        <w:t>)в</w:t>
      </w:r>
      <w:proofErr w:type="gramEnd"/>
      <w:r w:rsidRPr="00995E51">
        <w:rPr>
          <w:sz w:val="24"/>
          <w:szCs w:val="24"/>
        </w:rPr>
        <w:t>ыездные проверки в отношении предприятий: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1.Магазин «Авокадо» 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КФХ: 1.Сашин Ю.П. 2. Ильин А.Я 3.Павлова Н.В. 4.Дмитриев А.В. 5.Калинникова А.А. 6.Сурнина И.В. 7.Александров А.В.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Во время проверки с руководителями организации была проведена беседа по вопросам использования нелегальной рабочей силы, несвоевременной выплаты заработной платы и использования «серых» схем оплаты труда.</w:t>
      </w:r>
    </w:p>
    <w:p w:rsidR="00995E51" w:rsidRPr="00995E51" w:rsidRDefault="00995E51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Было проверено 6 пилорам, проведена беседа с хозяевами об очистке захламленности на территории пилорамы.</w:t>
      </w:r>
    </w:p>
    <w:p w:rsidR="002015C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В 4 квартале  в ходе выездных проверо</w:t>
      </w:r>
      <w:proofErr w:type="gramStart"/>
      <w:r w:rsidRPr="00995E51">
        <w:rPr>
          <w:sz w:val="24"/>
          <w:szCs w:val="24"/>
        </w:rPr>
        <w:t>к(</w:t>
      </w:r>
      <w:proofErr w:type="gramEnd"/>
      <w:r w:rsidRPr="00995E51">
        <w:rPr>
          <w:sz w:val="24"/>
          <w:szCs w:val="24"/>
        </w:rPr>
        <w:t>рейдов) проверено: 10 магазинов,4 пилорамы,  КФХ «Туров С.И.»(пельменный цех),КФХ « Александров В.И.»; ООО «</w:t>
      </w:r>
      <w:proofErr w:type="spellStart"/>
      <w:r w:rsidRPr="00995E51">
        <w:rPr>
          <w:sz w:val="24"/>
          <w:szCs w:val="24"/>
        </w:rPr>
        <w:t>Транснеруд</w:t>
      </w:r>
      <w:proofErr w:type="spellEnd"/>
      <w:r w:rsidR="002015C1">
        <w:rPr>
          <w:sz w:val="24"/>
          <w:szCs w:val="24"/>
        </w:rPr>
        <w:t>».</w:t>
      </w:r>
    </w:p>
    <w:p w:rsidR="002015C1" w:rsidRDefault="002015C1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95E51" w:rsidRPr="002015C1" w:rsidRDefault="00995E51" w:rsidP="002015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95E51">
        <w:rPr>
          <w:sz w:val="24"/>
          <w:szCs w:val="24"/>
        </w:rPr>
        <w:t xml:space="preserve">8) </w:t>
      </w:r>
      <w:r w:rsidRPr="002015C1">
        <w:rPr>
          <w:b/>
          <w:sz w:val="24"/>
          <w:szCs w:val="24"/>
        </w:rPr>
        <w:t>Проводилось консультирование по отмене ЕНВД</w:t>
      </w:r>
      <w:r w:rsidRPr="00995E51">
        <w:rPr>
          <w:sz w:val="24"/>
          <w:szCs w:val="24"/>
        </w:rPr>
        <w:t xml:space="preserve">. Работали с должниками, имеющими задолженность по налогам и страховым взносам: обзванивали, отправляли письма, выезжали с проверками, проводились беседы о санкциях в случае несоблюдения </w:t>
      </w:r>
      <w:r w:rsidRPr="00995E51">
        <w:rPr>
          <w:rFonts w:eastAsia="Calibri"/>
          <w:sz w:val="24"/>
          <w:szCs w:val="24"/>
        </w:rPr>
        <w:t xml:space="preserve"> законодательства. Проводились консультации с приглашением в Администрацию МО «Можгинский район» предпринимателей.   </w:t>
      </w:r>
    </w:p>
    <w:p w:rsidR="002015C1" w:rsidRDefault="002015C1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95E51" w:rsidRPr="00995E51" w:rsidRDefault="00995E51" w:rsidP="002015C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95E51">
        <w:rPr>
          <w:sz w:val="24"/>
          <w:szCs w:val="24"/>
        </w:rPr>
        <w:t xml:space="preserve">9) </w:t>
      </w:r>
      <w:r w:rsidRPr="002015C1">
        <w:rPr>
          <w:b/>
          <w:sz w:val="24"/>
          <w:szCs w:val="24"/>
        </w:rPr>
        <w:t>Ведется работа Совета по инвестиционной деятельности</w:t>
      </w:r>
      <w:r w:rsidRPr="00995E51">
        <w:rPr>
          <w:sz w:val="24"/>
          <w:szCs w:val="24"/>
        </w:rPr>
        <w:t xml:space="preserve"> и конкурентной политике в </w:t>
      </w:r>
      <w:proofErr w:type="spellStart"/>
      <w:r w:rsidRPr="00995E51">
        <w:rPr>
          <w:sz w:val="24"/>
          <w:szCs w:val="24"/>
        </w:rPr>
        <w:t>Можгинском</w:t>
      </w:r>
      <w:proofErr w:type="spellEnd"/>
      <w:r w:rsidRPr="00995E51">
        <w:rPr>
          <w:sz w:val="24"/>
          <w:szCs w:val="24"/>
        </w:rPr>
        <w:t xml:space="preserve"> районе. В 2020 году были уточнены описания инвестиционных площадок, расположенных на территории района. Ведется постоянный мониторинг инвестиционных проектов, реализуемых на территории Можгинского района. Так по итогам 2020 года было реализовано 4 инвестиционных проекта в фермерских хозяйствах с финансированием за счет выигранных грантов Министерства сельского хозяйства и продовольствия. Создано 10 рабочих мест. Объем инвестиций составил 4 млн. 125 тысяч рублей. Продолжается реализация 4 </w:t>
      </w:r>
      <w:proofErr w:type="gramStart"/>
      <w:r w:rsidRPr="00995E51">
        <w:rPr>
          <w:sz w:val="24"/>
          <w:szCs w:val="24"/>
        </w:rPr>
        <w:t>приоритетных</w:t>
      </w:r>
      <w:proofErr w:type="gramEnd"/>
      <w:r w:rsidR="007F1853">
        <w:rPr>
          <w:sz w:val="24"/>
          <w:szCs w:val="24"/>
        </w:rPr>
        <w:t xml:space="preserve"> </w:t>
      </w:r>
      <w:proofErr w:type="spellStart"/>
      <w:r w:rsidRPr="00995E51">
        <w:rPr>
          <w:sz w:val="24"/>
          <w:szCs w:val="24"/>
        </w:rPr>
        <w:t>инвестпроекта</w:t>
      </w:r>
      <w:proofErr w:type="spellEnd"/>
      <w:r w:rsidRPr="00995E51">
        <w:rPr>
          <w:sz w:val="24"/>
          <w:szCs w:val="24"/>
        </w:rPr>
        <w:t>: ООО «ВЕРА», СПК колхоз «ЗАРЯ», ООО «ЛЕН», ООО « Аскор».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95E51">
        <w:rPr>
          <w:sz w:val="24"/>
          <w:szCs w:val="24"/>
        </w:rPr>
        <w:t>За 2020 год сумма инвестиций составила 54 млн. 284 тысячи рублей, было создано 54 рабочих места.</w:t>
      </w:r>
    </w:p>
    <w:p w:rsidR="00995E51" w:rsidRPr="00995E51" w:rsidRDefault="00995E51" w:rsidP="002015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995E51" w:rsidRPr="002015C1" w:rsidRDefault="00995E51" w:rsidP="002015C1">
      <w:pPr>
        <w:widowControl/>
        <w:tabs>
          <w:tab w:val="left" w:pos="1134"/>
        </w:tabs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015C1">
        <w:rPr>
          <w:rFonts w:eastAsia="Calibri"/>
          <w:b/>
          <w:color w:val="000000"/>
          <w:sz w:val="24"/>
          <w:szCs w:val="24"/>
          <w:lang w:eastAsia="en-US"/>
        </w:rPr>
        <w:t>10) Оказание консультационной помощи предпринимателям:</w:t>
      </w:r>
    </w:p>
    <w:p w:rsidR="00995E51" w:rsidRPr="00995E51" w:rsidRDefault="00995E51" w:rsidP="002015C1">
      <w:pPr>
        <w:widowControl/>
        <w:tabs>
          <w:tab w:val="left" w:pos="1134"/>
        </w:tabs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         - в г. Можга работает представитель Фонда по поддержке предпринимательства УР – ИП </w:t>
      </w:r>
      <w:proofErr w:type="spellStart"/>
      <w:r w:rsidRPr="00995E51">
        <w:rPr>
          <w:rFonts w:eastAsia="Calibri"/>
          <w:color w:val="000000"/>
          <w:sz w:val="24"/>
          <w:szCs w:val="24"/>
          <w:lang w:eastAsia="en-US"/>
        </w:rPr>
        <w:t>Валиуллин</w:t>
      </w:r>
      <w:proofErr w:type="spellEnd"/>
      <w:r w:rsidRPr="00995E51">
        <w:rPr>
          <w:rFonts w:eastAsia="Calibri"/>
          <w:color w:val="000000"/>
          <w:sz w:val="24"/>
          <w:szCs w:val="24"/>
          <w:lang w:eastAsia="en-US"/>
        </w:rPr>
        <w:t xml:space="preserve"> А. Т., дополнительно осуществляет бесплатные консультационные услуги по применению гражданского законодательства РФ, налогового законодательства РФ, трудового законодательства РФ, банкротству юридических и физических лиц;</w:t>
      </w:r>
    </w:p>
    <w:p w:rsidR="00995E51" w:rsidRPr="00995E51" w:rsidRDefault="00995E51" w:rsidP="002015C1">
      <w:pPr>
        <w:widowControl/>
        <w:tabs>
          <w:tab w:val="left" w:pos="567"/>
        </w:tabs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5E51">
        <w:rPr>
          <w:rFonts w:eastAsia="Calibri"/>
          <w:color w:val="000000"/>
          <w:sz w:val="24"/>
          <w:szCs w:val="24"/>
          <w:lang w:eastAsia="en-US"/>
        </w:rPr>
        <w:tab/>
        <w:t>- открыты двери для предпринимателей и в ООО «Налоговая консультация». Консультационные услуги по вопросам бухгалтерского учета, ведению кассовых операций, исчислению страховых взносов, регистрацию в ПФ, в Фонде Социального Страхования и т. д. оказывает Кузнецова С. Д.;</w:t>
      </w:r>
    </w:p>
    <w:p w:rsidR="00995E51" w:rsidRPr="00995E51" w:rsidRDefault="00995E51" w:rsidP="002015C1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proofErr w:type="gramStart"/>
      <w:r w:rsidRPr="00995E51">
        <w:rPr>
          <w:sz w:val="24"/>
          <w:szCs w:val="24"/>
        </w:rPr>
        <w:t xml:space="preserve">- согласно ФЗ от 07.05.2013 года N 78-ФЗ "Об уполномоченных по защите прав предпринимателей в Российской Федерации", на основании протокола заседания Совета по поддержке малого и среднего предпринимательства при Администрации муниципального образования «Можгинский район» от 29 мая 2014 года принято решение о назначении общественным представителем Уполномоченного по защите прав предпринимателей в Удмуртской Республике по </w:t>
      </w:r>
      <w:proofErr w:type="spellStart"/>
      <w:r w:rsidRPr="00995E51">
        <w:rPr>
          <w:sz w:val="24"/>
          <w:szCs w:val="24"/>
        </w:rPr>
        <w:t>Мож</w:t>
      </w:r>
      <w:r w:rsidR="007F1853">
        <w:rPr>
          <w:sz w:val="24"/>
          <w:szCs w:val="24"/>
        </w:rPr>
        <w:t>гинскому</w:t>
      </w:r>
      <w:proofErr w:type="spellEnd"/>
      <w:r w:rsidR="007F1853">
        <w:rPr>
          <w:sz w:val="24"/>
          <w:szCs w:val="24"/>
        </w:rPr>
        <w:t xml:space="preserve"> району Александрова С.</w:t>
      </w:r>
      <w:r w:rsidRPr="00995E51">
        <w:rPr>
          <w:sz w:val="24"/>
          <w:szCs w:val="24"/>
        </w:rPr>
        <w:t xml:space="preserve">В. </w:t>
      </w:r>
      <w:proofErr w:type="gramEnd"/>
    </w:p>
    <w:p w:rsidR="00995E51" w:rsidRPr="00995E51" w:rsidRDefault="007F1853" w:rsidP="002015C1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5E51" w:rsidRPr="00995E51">
        <w:rPr>
          <w:sz w:val="24"/>
          <w:szCs w:val="24"/>
        </w:rPr>
        <w:t xml:space="preserve">Основными задачами общественного представителя являются: организация общественного </w:t>
      </w:r>
      <w:proofErr w:type="gramStart"/>
      <w:r w:rsidR="00995E51" w:rsidRPr="00995E51">
        <w:rPr>
          <w:sz w:val="24"/>
          <w:szCs w:val="24"/>
        </w:rPr>
        <w:t>контроля за</w:t>
      </w:r>
      <w:proofErr w:type="gramEnd"/>
      <w:r w:rsidR="00995E51" w:rsidRPr="00995E51">
        <w:rPr>
          <w:sz w:val="24"/>
          <w:szCs w:val="24"/>
        </w:rPr>
        <w:t xml:space="preserve"> соблюдением прав и законных интересов предпринимателей в районе, регулярное информирование Уполномоченного о положении дел по данным вопросам, а также организация работы по правовому и экономическому просвещению предпринимателей, повышению уровня предпринимательской культуры и этики, социальной ответственности предпринимателей, работа с обращениями предпринимателей.</w:t>
      </w:r>
    </w:p>
    <w:p w:rsidR="00995E51" w:rsidRPr="00995E51" w:rsidRDefault="007F1853" w:rsidP="002015C1">
      <w:pPr>
        <w:widowControl/>
        <w:tabs>
          <w:tab w:val="left" w:pos="1134"/>
        </w:tabs>
        <w:contextualSpacing/>
        <w:jc w:val="both"/>
        <w:rPr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В ноябре 2020 года в г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.М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>ожга открылся офис «Мой Бизнес», с которым налажено плодотворное сотрудничество по мероприятиям по поддержке и консультированию малого и среднего бизнеса.</w:t>
      </w:r>
    </w:p>
    <w:p w:rsidR="00995E51" w:rsidRPr="00995E51" w:rsidRDefault="00995E51" w:rsidP="002015C1">
      <w:pPr>
        <w:widowControl/>
        <w:autoSpaceDE/>
        <w:autoSpaceDN/>
        <w:adjustRightInd/>
        <w:spacing w:line="360" w:lineRule="auto"/>
        <w:ind w:firstLine="709"/>
        <w:rPr>
          <w:bCs/>
          <w:sz w:val="24"/>
          <w:szCs w:val="24"/>
        </w:rPr>
      </w:pPr>
    </w:p>
    <w:p w:rsidR="00995E51" w:rsidRPr="00995E51" w:rsidRDefault="00995E51" w:rsidP="00995E51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995E51">
        <w:rPr>
          <w:bCs/>
          <w:sz w:val="24"/>
          <w:szCs w:val="24"/>
        </w:rPr>
        <w:t xml:space="preserve">Начальник отдела </w:t>
      </w:r>
      <w:r w:rsidRPr="00995E51">
        <w:rPr>
          <w:sz w:val="24"/>
          <w:szCs w:val="24"/>
        </w:rPr>
        <w:t>прогнозирования</w:t>
      </w:r>
    </w:p>
    <w:p w:rsidR="00995E51" w:rsidRPr="00995E51" w:rsidRDefault="00995E51" w:rsidP="00995E51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995E51">
        <w:rPr>
          <w:sz w:val="24"/>
          <w:szCs w:val="24"/>
        </w:rPr>
        <w:t>и инвестиционного развития                                                                     Н.М.Романов</w:t>
      </w:r>
    </w:p>
    <w:p w:rsidR="00995E51" w:rsidRPr="00995E51" w:rsidRDefault="00995E51" w:rsidP="00995E51">
      <w:pPr>
        <w:widowControl/>
        <w:shd w:val="clear" w:color="auto" w:fill="FFFFFF" w:themeFill="background1"/>
        <w:autoSpaceDE/>
        <w:autoSpaceDN/>
        <w:adjustRightInd/>
        <w:ind w:firstLine="708"/>
        <w:jc w:val="center"/>
        <w:rPr>
          <w:sz w:val="16"/>
          <w:szCs w:val="16"/>
        </w:rPr>
      </w:pPr>
    </w:p>
    <w:p w:rsidR="00F911C8" w:rsidRDefault="00F911C8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553F" w:rsidRDefault="0005553F" w:rsidP="0005553F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  <w:sectPr w:rsidR="0005553F" w:rsidSect="00456BC0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05553F" w:rsidRPr="0005553F" w:rsidRDefault="0005553F" w:rsidP="0005553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hyperlink r:id="rId10" w:history="1">
        <w:r w:rsidRPr="0005553F">
          <w:rPr>
            <w:b/>
            <w:sz w:val="24"/>
            <w:szCs w:val="24"/>
          </w:rPr>
          <w:t>Отчет</w:t>
        </w:r>
      </w:hyperlink>
      <w:r w:rsidRPr="0005553F">
        <w:rPr>
          <w:b/>
          <w:sz w:val="24"/>
          <w:szCs w:val="24"/>
        </w:rPr>
        <w:t xml:space="preserve"> о достигнутых значениях целевых показателей (индикаторов) муниципальной программы по состоянию на 31.12.2020 г.</w:t>
      </w:r>
    </w:p>
    <w:p w:rsidR="0005553F" w:rsidRPr="0005553F" w:rsidRDefault="0005553F" w:rsidP="0005553F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5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86"/>
        <w:gridCol w:w="565"/>
        <w:gridCol w:w="432"/>
        <w:gridCol w:w="2142"/>
        <w:gridCol w:w="141"/>
        <w:gridCol w:w="851"/>
        <w:gridCol w:w="142"/>
        <w:gridCol w:w="998"/>
        <w:gridCol w:w="986"/>
        <w:gridCol w:w="1134"/>
        <w:gridCol w:w="1276"/>
        <w:gridCol w:w="1134"/>
        <w:gridCol w:w="283"/>
        <w:gridCol w:w="851"/>
        <w:gridCol w:w="3379"/>
      </w:tblGrid>
      <w:tr w:rsidR="0005553F" w:rsidRPr="0005553F" w:rsidTr="0005553F">
        <w:trPr>
          <w:gridBefore w:val="1"/>
          <w:gridAfter w:val="2"/>
          <w:wBefore w:w="15" w:type="dxa"/>
          <w:wAfter w:w="4231" w:type="dxa"/>
        </w:trPr>
        <w:tc>
          <w:tcPr>
            <w:tcW w:w="3828" w:type="dxa"/>
            <w:gridSpan w:val="4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sz w:val="24"/>
                <w:szCs w:val="24"/>
              </w:rPr>
            </w:pPr>
            <w:r w:rsidRPr="0005553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gridSpan w:val="9"/>
            <w:hideMark/>
          </w:tcPr>
          <w:p w:rsidR="0005553F" w:rsidRPr="0005553F" w:rsidRDefault="0005553F" w:rsidP="0005553F">
            <w:pPr>
              <w:jc w:val="center"/>
              <w:rPr>
                <w:sz w:val="24"/>
                <w:szCs w:val="24"/>
              </w:rPr>
            </w:pPr>
            <w:r w:rsidRPr="0005553F">
              <w:rPr>
                <w:rFonts w:eastAsia="Calibri"/>
                <w:color w:val="000000"/>
                <w:sz w:val="24"/>
                <w:szCs w:val="24"/>
                <w:lang w:eastAsia="en-US"/>
              </w:rPr>
              <w:t>«Создание условий для устойчивого экономического развития»</w:t>
            </w:r>
          </w:p>
        </w:tc>
      </w:tr>
      <w:tr w:rsidR="0005553F" w:rsidRPr="0005553F" w:rsidTr="0005553F">
        <w:trPr>
          <w:trHeight w:val="20"/>
          <w:tblHeader/>
        </w:trPr>
        <w:tc>
          <w:tcPr>
            <w:tcW w:w="1268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 xml:space="preserve">№ </w:t>
            </w:r>
            <w:proofErr w:type="gramStart"/>
            <w:r w:rsidRPr="0005553F">
              <w:rPr>
                <w:sz w:val="16"/>
                <w:szCs w:val="16"/>
              </w:rPr>
              <w:t>п</w:t>
            </w:r>
            <w:proofErr w:type="gramEnd"/>
            <w:r w:rsidRPr="0005553F">
              <w:rPr>
                <w:sz w:val="16"/>
                <w:szCs w:val="16"/>
              </w:rPr>
              <w:t>/п</w:t>
            </w:r>
          </w:p>
        </w:tc>
        <w:tc>
          <w:tcPr>
            <w:tcW w:w="21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Отклонение факта за 2020 год от плана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% исполнения плана за 2020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Темп роста (снижения) к уровню 2019 года, %</w:t>
            </w:r>
            <w:r w:rsidRPr="0005553F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33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05553F" w:rsidRPr="0005553F" w:rsidTr="0005553F">
        <w:trPr>
          <w:trHeight w:val="300"/>
          <w:tblHeader/>
        </w:trPr>
        <w:tc>
          <w:tcPr>
            <w:tcW w:w="900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 xml:space="preserve">Факт </w:t>
            </w:r>
            <w:proofErr w:type="gramStart"/>
            <w:r w:rsidRPr="0005553F">
              <w:rPr>
                <w:sz w:val="16"/>
                <w:szCs w:val="16"/>
              </w:rPr>
              <w:t>за</w:t>
            </w:r>
            <w:proofErr w:type="gramEnd"/>
            <w:r w:rsidRPr="0005553F">
              <w:rPr>
                <w:sz w:val="16"/>
                <w:szCs w:val="16"/>
              </w:rPr>
              <w:t xml:space="preserve"> </w:t>
            </w:r>
          </w:p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2019 год</w:t>
            </w:r>
          </w:p>
        </w:tc>
        <w:tc>
          <w:tcPr>
            <w:tcW w:w="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План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Факт за 2020 год</w:t>
            </w: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364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53F" w:rsidRPr="0005553F" w:rsidTr="0005553F">
        <w:trPr>
          <w:trHeight w:val="20"/>
          <w:tblHeader/>
        </w:trPr>
        <w:tc>
          <w:tcPr>
            <w:tcW w:w="70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05553F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364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53F" w:rsidRPr="0005553F" w:rsidTr="0005553F">
        <w:trPr>
          <w:trHeight w:val="20"/>
        </w:trPr>
        <w:tc>
          <w:tcPr>
            <w:tcW w:w="70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05553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05553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9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FF0000"/>
                <w:sz w:val="18"/>
                <w:szCs w:val="18"/>
              </w:rPr>
            </w:pPr>
            <w:r w:rsidRPr="0005553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Подпрограмма 2 "Создание благоприятных условий для развития малого и среднего предпринимательства"</w:t>
            </w:r>
          </w:p>
        </w:tc>
      </w:tr>
      <w:tr w:rsidR="0005553F" w:rsidRPr="0005553F" w:rsidTr="0005553F">
        <w:trPr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bCs/>
                <w:color w:val="000000"/>
                <w:sz w:val="16"/>
                <w:szCs w:val="16"/>
              </w:rPr>
            </w:pPr>
            <w:r w:rsidRPr="0005553F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bCs/>
                <w:color w:val="000000"/>
                <w:sz w:val="16"/>
                <w:szCs w:val="16"/>
              </w:rPr>
            </w:pPr>
            <w:r w:rsidRPr="0005553F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5553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Число малых и средних предприятий</w:t>
            </w:r>
          </w:p>
        </w:tc>
        <w:tc>
          <w:tcPr>
            <w:tcW w:w="9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78</w:t>
            </w:r>
          </w:p>
        </w:tc>
        <w:tc>
          <w:tcPr>
            <w:tcW w:w="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7</w:t>
            </w:r>
          </w:p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109,0</w:t>
            </w:r>
          </w:p>
        </w:tc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109,0</w:t>
            </w:r>
          </w:p>
        </w:tc>
        <w:tc>
          <w:tcPr>
            <w:tcW w:w="33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5553F" w:rsidRPr="0005553F" w:rsidTr="0005553F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5553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Число индивидуальных предпринимателей</w:t>
            </w:r>
          </w:p>
        </w:tc>
        <w:tc>
          <w:tcPr>
            <w:tcW w:w="9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9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332</w:t>
            </w:r>
          </w:p>
        </w:tc>
        <w:tc>
          <w:tcPr>
            <w:tcW w:w="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329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-71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82,3</w:t>
            </w:r>
          </w:p>
        </w:tc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99,1</w:t>
            </w:r>
          </w:p>
        </w:tc>
        <w:tc>
          <w:tcPr>
            <w:tcW w:w="33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sz w:val="16"/>
                <w:szCs w:val="16"/>
              </w:rPr>
            </w:pPr>
            <w:proofErr w:type="spellStart"/>
            <w:r w:rsidRPr="0005553F">
              <w:rPr>
                <w:sz w:val="16"/>
                <w:szCs w:val="16"/>
              </w:rPr>
              <w:t>Недостижение</w:t>
            </w:r>
            <w:proofErr w:type="spellEnd"/>
            <w:r w:rsidRPr="0005553F">
              <w:rPr>
                <w:sz w:val="16"/>
                <w:szCs w:val="16"/>
              </w:rPr>
              <w:t xml:space="preserve"> плановых показателей связано с возможностью применять налог на профессиональный доход (</w:t>
            </w:r>
            <w:proofErr w:type="spellStart"/>
            <w:r w:rsidRPr="0005553F">
              <w:rPr>
                <w:sz w:val="16"/>
                <w:szCs w:val="16"/>
              </w:rPr>
              <w:t>самозанятость</w:t>
            </w:r>
            <w:proofErr w:type="spellEnd"/>
            <w:r w:rsidRPr="0005553F">
              <w:rPr>
                <w:sz w:val="16"/>
                <w:szCs w:val="16"/>
              </w:rPr>
              <w:t>)</w:t>
            </w:r>
          </w:p>
        </w:tc>
      </w:tr>
      <w:tr w:rsidR="0005553F" w:rsidRPr="0005553F" w:rsidTr="0005553F">
        <w:trPr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bCs/>
                <w:color w:val="000000"/>
                <w:sz w:val="16"/>
                <w:szCs w:val="16"/>
              </w:rPr>
            </w:pPr>
            <w:r w:rsidRPr="0005553F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rPr>
                <w:bCs/>
                <w:color w:val="000000"/>
                <w:sz w:val="16"/>
                <w:szCs w:val="16"/>
              </w:rPr>
            </w:pPr>
            <w:r w:rsidRPr="0005553F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5553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9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на 10 тыс. человек населения</w:t>
            </w:r>
          </w:p>
        </w:tc>
        <w:tc>
          <w:tcPr>
            <w:tcW w:w="9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160</w:t>
            </w:r>
          </w:p>
        </w:tc>
        <w:tc>
          <w:tcPr>
            <w:tcW w:w="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162,4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-27,6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85,5</w:t>
            </w:r>
          </w:p>
        </w:tc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101,5</w:t>
            </w:r>
          </w:p>
        </w:tc>
        <w:tc>
          <w:tcPr>
            <w:tcW w:w="33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Снижение (закрытие) связано с введением дополнительной отчетности: 1)введением Минприроды УР порядка по постановке на учет пунктов приема и переработки древесины 2распотсранение оптово-розничной торговли через федеральные сети 3)изменением в НК РФ по ЕНВД – ограничении при торговле определенными видами товаров</w:t>
            </w:r>
          </w:p>
        </w:tc>
      </w:tr>
      <w:tr w:rsidR="0005553F" w:rsidRPr="0005553F" w:rsidTr="0005553F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5553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47</w:t>
            </w:r>
          </w:p>
        </w:tc>
        <w:tc>
          <w:tcPr>
            <w:tcW w:w="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117,2</w:t>
            </w:r>
          </w:p>
        </w:tc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100</w:t>
            </w:r>
          </w:p>
        </w:tc>
        <w:tc>
          <w:tcPr>
            <w:tcW w:w="33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5553F" w:rsidRPr="0005553F" w:rsidTr="0005553F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5553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8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 xml:space="preserve">Поступления единого налога на вмененный доход, поступления от патентной системы налогообложения в </w:t>
            </w:r>
            <w:r w:rsidRPr="0005553F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бюджет </w:t>
            </w:r>
            <w:proofErr w:type="spellStart"/>
            <w:r w:rsidRPr="0005553F">
              <w:rPr>
                <w:rFonts w:eastAsia="Calibri"/>
                <w:sz w:val="16"/>
                <w:szCs w:val="16"/>
                <w:lang w:eastAsia="en-US"/>
              </w:rPr>
              <w:t>Можгинского</w:t>
            </w:r>
            <w:proofErr w:type="spellEnd"/>
            <w:r w:rsidRPr="0005553F">
              <w:rPr>
                <w:rFonts w:eastAsia="Calibri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9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lastRenderedPageBreak/>
              <w:t>млн. рублей</w:t>
            </w:r>
          </w:p>
        </w:tc>
        <w:tc>
          <w:tcPr>
            <w:tcW w:w="9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2,9</w:t>
            </w:r>
          </w:p>
        </w:tc>
        <w:tc>
          <w:tcPr>
            <w:tcW w:w="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5553F">
              <w:rPr>
                <w:rFonts w:eastAsia="Calibri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93,5</w:t>
            </w:r>
          </w:p>
        </w:tc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sz w:val="16"/>
                <w:szCs w:val="16"/>
              </w:rPr>
            </w:pPr>
            <w:r w:rsidRPr="0005553F">
              <w:rPr>
                <w:sz w:val="16"/>
                <w:szCs w:val="16"/>
              </w:rPr>
              <w:t>100,0</w:t>
            </w:r>
          </w:p>
        </w:tc>
        <w:tc>
          <w:tcPr>
            <w:tcW w:w="33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553F" w:rsidRPr="0005553F" w:rsidRDefault="0005553F" w:rsidP="0005553F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</w:pPr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>Индивидуальным </w:t>
            </w:r>
            <w:r w:rsidRPr="0005553F">
              <w:rPr>
                <w:rFonts w:eastAsia="Calibri"/>
                <w:b/>
                <w:bCs/>
                <w:color w:val="333333"/>
                <w:sz w:val="16"/>
                <w:szCs w:val="16"/>
                <w:shd w:val="clear" w:color="auto" w:fill="FFFFFF"/>
                <w:lang w:eastAsia="en-US"/>
              </w:rPr>
              <w:t>предпринимателям</w:t>
            </w:r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 xml:space="preserve"> на патенте и на ЕНВД на </w:t>
            </w:r>
            <w:proofErr w:type="spellStart"/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>осн</w:t>
            </w:r>
            <w:proofErr w:type="spellEnd"/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 xml:space="preserve">. ст.346.32, 346.51 НК РФ ИП вправе уменьшить сумму расходов по приобретению ККМ с 01.07.2308-01.07.2019г. в размере не более 18,0 </w:t>
            </w:r>
            <w:proofErr w:type="spellStart"/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>т</w:t>
            </w:r>
            <w:proofErr w:type="gramStart"/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>.р</w:t>
            </w:r>
            <w:proofErr w:type="gramEnd"/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>уб</w:t>
            </w:r>
            <w:proofErr w:type="spellEnd"/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t xml:space="preserve">. В результате сумма ЕНВД </w:t>
            </w:r>
            <w:r w:rsidRPr="0005553F">
              <w:rPr>
                <w:rFonts w:eastAsia="Calibri"/>
                <w:color w:val="333333"/>
                <w:sz w:val="16"/>
                <w:szCs w:val="16"/>
                <w:shd w:val="clear" w:color="auto" w:fill="FFFFFF"/>
                <w:lang w:eastAsia="en-US"/>
              </w:rPr>
              <w:lastRenderedPageBreak/>
              <w:t>оказалась меньше запланированной</w:t>
            </w:r>
          </w:p>
        </w:tc>
      </w:tr>
    </w:tbl>
    <w:p w:rsidR="0005553F" w:rsidRDefault="0005553F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05553F" w:rsidSect="0005553F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93" w:rsidRDefault="00AD5293" w:rsidP="00AD5293">
      <w:r>
        <w:separator/>
      </w:r>
    </w:p>
  </w:endnote>
  <w:endnote w:type="continuationSeparator" w:id="0">
    <w:p w:rsidR="00AD5293" w:rsidRDefault="00AD5293" w:rsidP="00A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93" w:rsidRDefault="00AD5293" w:rsidP="00AD5293">
      <w:r>
        <w:separator/>
      </w:r>
    </w:p>
  </w:footnote>
  <w:footnote w:type="continuationSeparator" w:id="0">
    <w:p w:rsidR="00AD5293" w:rsidRDefault="00AD5293" w:rsidP="00AD5293">
      <w:r>
        <w:continuationSeparator/>
      </w:r>
    </w:p>
  </w:footnote>
  <w:footnote w:id="1">
    <w:p w:rsidR="0005553F" w:rsidRDefault="0005553F" w:rsidP="0005553F">
      <w:pPr>
        <w:pStyle w:val="a6"/>
        <w:rPr>
          <w:sz w:val="16"/>
          <w:szCs w:val="16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5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47222"/>
    <w:multiLevelType w:val="hybridMultilevel"/>
    <w:tmpl w:val="86C6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39"/>
    <w:rsid w:val="0005553F"/>
    <w:rsid w:val="00143AEC"/>
    <w:rsid w:val="00155D34"/>
    <w:rsid w:val="001B6D9A"/>
    <w:rsid w:val="001F0A4E"/>
    <w:rsid w:val="002015C1"/>
    <w:rsid w:val="002175C7"/>
    <w:rsid w:val="00230830"/>
    <w:rsid w:val="002909B5"/>
    <w:rsid w:val="002D009C"/>
    <w:rsid w:val="002E33A6"/>
    <w:rsid w:val="002E7068"/>
    <w:rsid w:val="00366F4C"/>
    <w:rsid w:val="0039372D"/>
    <w:rsid w:val="003D320B"/>
    <w:rsid w:val="003F34D5"/>
    <w:rsid w:val="00407E5F"/>
    <w:rsid w:val="004170A5"/>
    <w:rsid w:val="004377CB"/>
    <w:rsid w:val="004468F2"/>
    <w:rsid w:val="00456BC0"/>
    <w:rsid w:val="00552C4C"/>
    <w:rsid w:val="00584F68"/>
    <w:rsid w:val="00596DDF"/>
    <w:rsid w:val="00637E70"/>
    <w:rsid w:val="00656904"/>
    <w:rsid w:val="00670EEE"/>
    <w:rsid w:val="007669C9"/>
    <w:rsid w:val="007A43DC"/>
    <w:rsid w:val="007F1853"/>
    <w:rsid w:val="00890F06"/>
    <w:rsid w:val="008971E8"/>
    <w:rsid w:val="008D135F"/>
    <w:rsid w:val="0091638A"/>
    <w:rsid w:val="0092310C"/>
    <w:rsid w:val="00995E51"/>
    <w:rsid w:val="009C1943"/>
    <w:rsid w:val="00A0266F"/>
    <w:rsid w:val="00A16086"/>
    <w:rsid w:val="00A64D47"/>
    <w:rsid w:val="00A85A47"/>
    <w:rsid w:val="00AB1039"/>
    <w:rsid w:val="00AD5293"/>
    <w:rsid w:val="00B00152"/>
    <w:rsid w:val="00B9457C"/>
    <w:rsid w:val="00C039B1"/>
    <w:rsid w:val="00C2382D"/>
    <w:rsid w:val="00C35E92"/>
    <w:rsid w:val="00C94975"/>
    <w:rsid w:val="00CC4DD5"/>
    <w:rsid w:val="00CE7925"/>
    <w:rsid w:val="00CF4B9A"/>
    <w:rsid w:val="00D44E6D"/>
    <w:rsid w:val="00D47872"/>
    <w:rsid w:val="00D6785A"/>
    <w:rsid w:val="00DB2AFA"/>
    <w:rsid w:val="00DB4545"/>
    <w:rsid w:val="00DF7383"/>
    <w:rsid w:val="00E06BA9"/>
    <w:rsid w:val="00E46735"/>
    <w:rsid w:val="00E6305C"/>
    <w:rsid w:val="00F231D1"/>
    <w:rsid w:val="00F44AD5"/>
    <w:rsid w:val="00F46E56"/>
    <w:rsid w:val="00F911C8"/>
    <w:rsid w:val="00FC0E46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5553F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semiHidden/>
    <w:rsid w:val="000555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05553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zhga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20</cp:revision>
  <cp:lastPrinted>2021-05-20T06:04:00Z</cp:lastPrinted>
  <dcterms:created xsi:type="dcterms:W3CDTF">2020-09-25T04:53:00Z</dcterms:created>
  <dcterms:modified xsi:type="dcterms:W3CDTF">2021-05-20T09:43:00Z</dcterms:modified>
</cp:coreProperties>
</file>