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4"/>
        <w:gridCol w:w="5032"/>
      </w:tblGrid>
      <w:tr w:rsidR="00306674" w:rsidTr="00554984">
        <w:trPr>
          <w:trHeight w:val="2393"/>
        </w:trPr>
        <w:tc>
          <w:tcPr>
            <w:tcW w:w="4574" w:type="dxa"/>
          </w:tcPr>
          <w:p w:rsidR="00306674" w:rsidRDefault="00306674" w:rsidP="00554984"/>
          <w:p w:rsidR="00306674" w:rsidRDefault="00306674" w:rsidP="00554984">
            <w:pPr>
              <w:rPr>
                <w:u w:val="single"/>
              </w:rPr>
            </w:pPr>
          </w:p>
        </w:tc>
        <w:tc>
          <w:tcPr>
            <w:tcW w:w="5032" w:type="dxa"/>
          </w:tcPr>
          <w:p w:rsidR="00306674" w:rsidRDefault="00306674" w:rsidP="00554984">
            <w:pPr>
              <w:pStyle w:val="1"/>
              <w:ind w:firstLine="0"/>
              <w:jc w:val="left"/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УТВЕРЖДАЮ</w:t>
            </w:r>
          </w:p>
          <w:p w:rsidR="00306674" w:rsidRDefault="00306674" w:rsidP="00554984">
            <w:pPr>
              <w:pStyle w:val="1"/>
              <w:ind w:firstLine="0"/>
              <w:jc w:val="lef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культуры, спорта и молодежи </w:t>
            </w:r>
          </w:p>
          <w:p w:rsidR="00306674" w:rsidRDefault="00306674" w:rsidP="00554984">
            <w:r>
              <w:t xml:space="preserve">Администрации МО «Муниципальный округ Можгинский район </w:t>
            </w:r>
          </w:p>
          <w:p w:rsidR="00306674" w:rsidRDefault="00306674" w:rsidP="00554984">
            <w:r>
              <w:t>Удмуртской Республики»</w:t>
            </w:r>
          </w:p>
          <w:p w:rsidR="00306674" w:rsidRDefault="00306674" w:rsidP="00554984">
            <w:r>
              <w:rPr>
                <w:u w:val="single"/>
              </w:rPr>
              <w:t xml:space="preserve">                                  </w:t>
            </w:r>
            <w:r>
              <w:t>М.В. Прозорова</w:t>
            </w:r>
          </w:p>
          <w:p w:rsidR="00306674" w:rsidRDefault="00306674" w:rsidP="00554984"/>
          <w:p w:rsidR="00306674" w:rsidRPr="00720A31" w:rsidRDefault="00306674" w:rsidP="00554984">
            <w:pPr>
              <w:pStyle w:val="1"/>
              <w:ind w:firstLine="0"/>
              <w:jc w:val="left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:rsidR="00306674" w:rsidRPr="00720A31" w:rsidRDefault="00306674" w:rsidP="00306674"/>
    <w:p w:rsidR="00306674" w:rsidRDefault="00306674" w:rsidP="00306674">
      <w:pPr>
        <w:pStyle w:val="1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306674" w:rsidRDefault="00306674" w:rsidP="00306674">
      <w:pPr>
        <w:jc w:val="center"/>
        <w:rPr>
          <w:b/>
          <w:szCs w:val="24"/>
        </w:rPr>
      </w:pPr>
      <w:r>
        <w:rPr>
          <w:b/>
          <w:szCs w:val="24"/>
        </w:rPr>
        <w:t>о проведении районного мероприятия</w:t>
      </w:r>
      <w:proofErr w:type="gramStart"/>
      <w:r>
        <w:rPr>
          <w:b/>
          <w:szCs w:val="24"/>
        </w:rPr>
        <w:t xml:space="preserve"> Э</w:t>
      </w:r>
      <w:proofErr w:type="gramEnd"/>
      <w:r>
        <w:rPr>
          <w:b/>
          <w:szCs w:val="24"/>
        </w:rPr>
        <w:t>ко чистые игры</w:t>
      </w:r>
    </w:p>
    <w:p w:rsidR="00306674" w:rsidRDefault="00306674" w:rsidP="00306674">
      <w:pPr>
        <w:jc w:val="center"/>
        <w:rPr>
          <w:b/>
          <w:szCs w:val="24"/>
        </w:rPr>
      </w:pPr>
      <w:r>
        <w:rPr>
          <w:b/>
          <w:szCs w:val="24"/>
        </w:rPr>
        <w:t xml:space="preserve">«Пришел, очистил, победил». </w:t>
      </w:r>
    </w:p>
    <w:p w:rsidR="00306674" w:rsidRPr="00B958C6" w:rsidRDefault="00306674" w:rsidP="00306674">
      <w:pPr>
        <w:jc w:val="center"/>
        <w:rPr>
          <w:sz w:val="16"/>
          <w:szCs w:val="16"/>
        </w:rPr>
      </w:pPr>
    </w:p>
    <w:p w:rsidR="00306674" w:rsidRDefault="00306674" w:rsidP="00306674">
      <w:pPr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szCs w:val="24"/>
        </w:rPr>
      </w:pPr>
      <w:r>
        <w:rPr>
          <w:b/>
          <w:bCs/>
          <w:szCs w:val="24"/>
          <w:u w:val="single"/>
        </w:rPr>
        <w:t>Цели и задачи</w:t>
      </w:r>
      <w:r>
        <w:rPr>
          <w:szCs w:val="24"/>
          <w:u w:val="single"/>
        </w:rPr>
        <w:t xml:space="preserve">: </w:t>
      </w:r>
    </w:p>
    <w:p w:rsidR="00306674" w:rsidRDefault="00306674" w:rsidP="00306674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>- Объединить всех, кого волнуют вопросы экологической безопасности.</w:t>
      </w:r>
    </w:p>
    <w:p w:rsidR="00306674" w:rsidRDefault="00306674" w:rsidP="00306674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 xml:space="preserve">- Возродить традиционные субботники.  </w:t>
      </w:r>
    </w:p>
    <w:p w:rsidR="00306674" w:rsidRDefault="00306674" w:rsidP="00306674">
      <w:pPr>
        <w:tabs>
          <w:tab w:val="left" w:pos="709"/>
        </w:tabs>
        <w:jc w:val="both"/>
        <w:rPr>
          <w:color w:val="000000"/>
          <w:szCs w:val="24"/>
          <w:shd w:val="clear" w:color="auto" w:fill="FFFFFF"/>
        </w:rPr>
      </w:pPr>
      <w:r>
        <w:rPr>
          <w:szCs w:val="24"/>
        </w:rPr>
        <w:t xml:space="preserve">- </w:t>
      </w:r>
      <w:r w:rsidRPr="0059548C">
        <w:rPr>
          <w:color w:val="000000"/>
          <w:szCs w:val="24"/>
          <w:shd w:val="clear" w:color="auto" w:fill="FFFFFF"/>
        </w:rPr>
        <w:t xml:space="preserve">Формирование уважительного отношения к </w:t>
      </w:r>
      <w:r>
        <w:rPr>
          <w:color w:val="000000"/>
          <w:szCs w:val="24"/>
          <w:shd w:val="clear" w:color="auto" w:fill="FFFFFF"/>
        </w:rPr>
        <w:t>природе</w:t>
      </w:r>
    </w:p>
    <w:p w:rsidR="00306674" w:rsidRPr="00834239" w:rsidRDefault="00306674" w:rsidP="00306674">
      <w:pPr>
        <w:tabs>
          <w:tab w:val="left" w:pos="709"/>
        </w:tabs>
        <w:jc w:val="both"/>
        <w:rPr>
          <w:sz w:val="16"/>
          <w:szCs w:val="16"/>
        </w:rPr>
      </w:pPr>
    </w:p>
    <w:p w:rsidR="00306674" w:rsidRPr="00834239" w:rsidRDefault="00306674" w:rsidP="00306674">
      <w:pPr>
        <w:pStyle w:val="a4"/>
        <w:rPr>
          <w:b/>
          <w:sz w:val="16"/>
          <w:szCs w:val="16"/>
        </w:rPr>
      </w:pPr>
      <w:r>
        <w:rPr>
          <w:b/>
          <w:bCs/>
          <w:u w:val="single"/>
        </w:rPr>
        <w:t>Сроки и место проведения</w:t>
      </w:r>
      <w:r>
        <w:rPr>
          <w:u w:val="single"/>
        </w:rPr>
        <w:t>:</w:t>
      </w:r>
      <w:r>
        <w:t xml:space="preserve"> Мероприятие проводится </w:t>
      </w:r>
      <w:r>
        <w:rPr>
          <w:b/>
          <w:bCs/>
          <w:u w:val="single"/>
        </w:rPr>
        <w:t>29 апреля  2024 года</w:t>
      </w:r>
      <w:r>
        <w:t>, место проведения: Каждый территориальный отдел проводит на своих местах.</w:t>
      </w:r>
    </w:p>
    <w:p w:rsidR="00306674" w:rsidRDefault="00306674" w:rsidP="00306674">
      <w:pPr>
        <w:tabs>
          <w:tab w:val="left" w:pos="709"/>
        </w:tabs>
        <w:jc w:val="both"/>
        <w:rPr>
          <w:b/>
          <w:szCs w:val="24"/>
        </w:rPr>
      </w:pPr>
      <w:r>
        <w:rPr>
          <w:b/>
          <w:szCs w:val="24"/>
        </w:rPr>
        <w:t>Начало мероприятия: 1</w:t>
      </w:r>
      <w:r w:rsidR="00680E90">
        <w:rPr>
          <w:b/>
          <w:szCs w:val="24"/>
        </w:rPr>
        <w:t>4</w:t>
      </w:r>
      <w:r>
        <w:rPr>
          <w:b/>
          <w:szCs w:val="24"/>
        </w:rPr>
        <w:t>.00 ч.</w:t>
      </w:r>
    </w:p>
    <w:p w:rsidR="00306674" w:rsidRPr="00834239" w:rsidRDefault="00306674" w:rsidP="00306674">
      <w:pPr>
        <w:tabs>
          <w:tab w:val="left" w:pos="709"/>
        </w:tabs>
        <w:jc w:val="both"/>
        <w:rPr>
          <w:b/>
          <w:sz w:val="16"/>
          <w:szCs w:val="16"/>
        </w:rPr>
      </w:pPr>
    </w:p>
    <w:p w:rsidR="00915DD8" w:rsidRDefault="00306674" w:rsidP="00915DD8">
      <w:pPr>
        <w:pStyle w:val="a5"/>
        <w:numPr>
          <w:ilvl w:val="0"/>
          <w:numId w:val="1"/>
        </w:numPr>
        <w:shd w:val="clear" w:color="auto" w:fill="FFFFFF"/>
        <w:spacing w:after="150"/>
        <w:rPr>
          <w:szCs w:val="24"/>
        </w:rPr>
      </w:pPr>
      <w:r w:rsidRPr="00915DD8">
        <w:rPr>
          <w:b/>
          <w:bCs/>
          <w:szCs w:val="24"/>
          <w:u w:val="single"/>
        </w:rPr>
        <w:t>Участники</w:t>
      </w:r>
      <w:r w:rsidRPr="00915DD8">
        <w:rPr>
          <w:szCs w:val="24"/>
          <w:u w:val="single"/>
        </w:rPr>
        <w:t>:</w:t>
      </w:r>
      <w:r w:rsidRPr="00915DD8">
        <w:rPr>
          <w:szCs w:val="24"/>
        </w:rPr>
        <w:t xml:space="preserve"> К участию в мероприятии</w:t>
      </w:r>
      <w:proofErr w:type="gramStart"/>
      <w:r w:rsidRPr="00915DD8">
        <w:rPr>
          <w:szCs w:val="24"/>
        </w:rPr>
        <w:t xml:space="preserve">  Э</w:t>
      </w:r>
      <w:proofErr w:type="gramEnd"/>
      <w:r w:rsidRPr="00915DD8">
        <w:rPr>
          <w:szCs w:val="24"/>
        </w:rPr>
        <w:t>ко чистые игры «Пришел, очистил, победил», приглашаются команды в с</w:t>
      </w:r>
      <w:r w:rsidR="00680E90" w:rsidRPr="00915DD8">
        <w:rPr>
          <w:szCs w:val="24"/>
        </w:rPr>
        <w:t>оставе  5</w:t>
      </w:r>
      <w:r w:rsidRPr="00915DD8">
        <w:rPr>
          <w:szCs w:val="24"/>
        </w:rPr>
        <w:t xml:space="preserve"> человек в возрасте от 17 до 35 лет проживающие на территории Можгинского района.</w:t>
      </w:r>
      <w:r w:rsidR="00680E90" w:rsidRPr="00915DD8">
        <w:rPr>
          <w:szCs w:val="24"/>
        </w:rPr>
        <w:t xml:space="preserve"> </w:t>
      </w:r>
    </w:p>
    <w:p w:rsidR="00AB109F" w:rsidRPr="00AB109F" w:rsidRDefault="00AB109F" w:rsidP="00AB109F">
      <w:pPr>
        <w:pStyle w:val="a5"/>
        <w:shd w:val="clear" w:color="auto" w:fill="FFFFFF"/>
        <w:spacing w:after="150"/>
        <w:ind w:left="360"/>
        <w:rPr>
          <w:sz w:val="16"/>
          <w:szCs w:val="16"/>
        </w:rPr>
      </w:pPr>
    </w:p>
    <w:p w:rsidR="00306674" w:rsidRDefault="00915DD8" w:rsidP="00915DD8">
      <w:pPr>
        <w:pStyle w:val="a5"/>
        <w:numPr>
          <w:ilvl w:val="0"/>
          <w:numId w:val="4"/>
        </w:numPr>
        <w:shd w:val="clear" w:color="auto" w:fill="FFFFFF"/>
        <w:spacing w:after="150"/>
        <w:rPr>
          <w:b/>
          <w:sz w:val="32"/>
          <w:szCs w:val="32"/>
        </w:rPr>
      </w:pPr>
      <w:r w:rsidRPr="00915DD8">
        <w:rPr>
          <w:b/>
          <w:bCs/>
          <w:sz w:val="32"/>
          <w:szCs w:val="32"/>
        </w:rPr>
        <w:t>Апреля 2024</w:t>
      </w:r>
      <w:r w:rsidRPr="00915DD8">
        <w:rPr>
          <w:b/>
          <w:bCs/>
          <w:sz w:val="32"/>
          <w:szCs w:val="32"/>
          <w:u w:val="single"/>
        </w:rPr>
        <w:t xml:space="preserve"> </w:t>
      </w:r>
      <w:r w:rsidR="00680E90" w:rsidRPr="00915DD8">
        <w:rPr>
          <w:b/>
          <w:sz w:val="32"/>
          <w:szCs w:val="32"/>
        </w:rPr>
        <w:t xml:space="preserve">Каждый должен выложить пост на своих страницах в социальных сетях, </w:t>
      </w:r>
      <w:proofErr w:type="spellStart"/>
      <w:r w:rsidR="00680E90" w:rsidRPr="00915DD8">
        <w:rPr>
          <w:b/>
          <w:sz w:val="32"/>
          <w:szCs w:val="32"/>
        </w:rPr>
        <w:t>хэштегом</w:t>
      </w:r>
      <w:proofErr w:type="spellEnd"/>
      <w:r w:rsidR="00680E90" w:rsidRPr="00915DD8">
        <w:rPr>
          <w:b/>
          <w:sz w:val="32"/>
          <w:szCs w:val="32"/>
        </w:rPr>
        <w:t xml:space="preserve"> #</w:t>
      </w:r>
      <w:proofErr w:type="spellStart"/>
      <w:r w:rsidR="00680E90" w:rsidRPr="00915DD8">
        <w:rPr>
          <w:b/>
          <w:sz w:val="32"/>
          <w:szCs w:val="32"/>
        </w:rPr>
        <w:t>молодеж</w:t>
      </w:r>
      <w:r w:rsidR="00AE3668">
        <w:rPr>
          <w:b/>
          <w:sz w:val="32"/>
          <w:szCs w:val="32"/>
        </w:rPr>
        <w:t>ь</w:t>
      </w:r>
      <w:r w:rsidR="00680E90" w:rsidRPr="00915DD8">
        <w:rPr>
          <w:b/>
          <w:sz w:val="32"/>
          <w:szCs w:val="32"/>
        </w:rPr>
        <w:t>можгинскогорайона</w:t>
      </w:r>
      <w:proofErr w:type="spellEnd"/>
      <w:r w:rsidR="00680E90" w:rsidRPr="00915DD8">
        <w:rPr>
          <w:b/>
          <w:sz w:val="32"/>
          <w:szCs w:val="32"/>
        </w:rPr>
        <w:t>#</w:t>
      </w:r>
      <w:proofErr w:type="gramStart"/>
      <w:r w:rsidR="00306674" w:rsidRPr="00915DD8">
        <w:rPr>
          <w:b/>
          <w:sz w:val="32"/>
          <w:szCs w:val="32"/>
        </w:rPr>
        <w:t xml:space="preserve"> </w:t>
      </w:r>
      <w:r w:rsidR="00680E90" w:rsidRPr="00915DD8">
        <w:rPr>
          <w:b/>
          <w:sz w:val="32"/>
          <w:szCs w:val="32"/>
        </w:rPr>
        <w:t>,</w:t>
      </w:r>
      <w:proofErr w:type="gramEnd"/>
      <w:r w:rsidR="00680E90" w:rsidRPr="00915DD8">
        <w:rPr>
          <w:b/>
          <w:sz w:val="32"/>
          <w:szCs w:val="32"/>
        </w:rPr>
        <w:t xml:space="preserve"> #</w:t>
      </w:r>
      <w:proofErr w:type="spellStart"/>
      <w:r w:rsidR="00680E90" w:rsidRPr="00915DD8">
        <w:rPr>
          <w:b/>
          <w:sz w:val="32"/>
          <w:szCs w:val="32"/>
        </w:rPr>
        <w:t>экочистыйрайон</w:t>
      </w:r>
      <w:proofErr w:type="spellEnd"/>
      <w:r w:rsidR="00680E90" w:rsidRPr="00915DD8">
        <w:rPr>
          <w:b/>
          <w:sz w:val="32"/>
          <w:szCs w:val="32"/>
        </w:rPr>
        <w:t>#.</w:t>
      </w:r>
    </w:p>
    <w:p w:rsidR="00AB109F" w:rsidRPr="00AB109F" w:rsidRDefault="00AB109F" w:rsidP="00AB109F">
      <w:pPr>
        <w:pStyle w:val="a5"/>
        <w:shd w:val="clear" w:color="auto" w:fill="FFFFFF"/>
        <w:spacing w:after="150"/>
        <w:ind w:left="1155"/>
        <w:rPr>
          <w:b/>
          <w:sz w:val="16"/>
          <w:szCs w:val="16"/>
        </w:rPr>
      </w:pPr>
    </w:p>
    <w:p w:rsidR="00306674" w:rsidRDefault="00AB109F" w:rsidP="00306674">
      <w:pPr>
        <w:pStyle w:val="5"/>
        <w:shd w:val="clear" w:color="auto" w:fill="FFFFFF"/>
        <w:tabs>
          <w:tab w:val="left" w:pos="709"/>
        </w:tabs>
        <w:spacing w:before="0" w:line="240" w:lineRule="atLeast"/>
        <w:jc w:val="both"/>
        <w:rPr>
          <w:rFonts w:ascii="Times New Roman" w:hAnsi="Times New Roman" w:cs="Times New Roman"/>
          <w:color w:val="000000"/>
          <w:spacing w:val="5"/>
          <w:szCs w:val="24"/>
        </w:rPr>
      </w:pPr>
      <w:r w:rsidRPr="0047652C">
        <w:rPr>
          <w:rFonts w:ascii="Times New Roman" w:eastAsia="Times New Roman" w:hAnsi="Times New Roman" w:cs="Times New Roman"/>
          <w:b/>
          <w:color w:val="auto"/>
          <w:szCs w:val="24"/>
          <w:u w:val="single"/>
        </w:rPr>
        <w:t>3</w:t>
      </w:r>
      <w:r w:rsidR="00306674">
        <w:rPr>
          <w:rFonts w:ascii="Times New Roman" w:eastAsia="Times New Roman" w:hAnsi="Times New Roman" w:cs="Times New Roman"/>
          <w:color w:val="auto"/>
          <w:szCs w:val="24"/>
          <w:u w:val="single"/>
        </w:rPr>
        <w:t>.</w:t>
      </w:r>
      <w:r w:rsidR="00306674">
        <w:rPr>
          <w:rFonts w:ascii="Times New Roman" w:hAnsi="Times New Roman" w:cs="Times New Roman"/>
          <w:b/>
          <w:bCs/>
          <w:color w:val="000000" w:themeColor="text1"/>
          <w:szCs w:val="24"/>
          <w:u w:val="single"/>
        </w:rPr>
        <w:t>Организаторы:</w:t>
      </w:r>
      <w:r w:rsidR="00306674">
        <w:rPr>
          <w:rFonts w:ascii="Times New Roman" w:hAnsi="Times New Roman" w:cs="Times New Roman"/>
          <w:color w:val="000000" w:themeColor="text1"/>
          <w:szCs w:val="24"/>
        </w:rPr>
        <w:t xml:space="preserve"> Общее руководство проведением мероприятия</w:t>
      </w:r>
      <w:proofErr w:type="gramStart"/>
      <w:r w:rsidR="00306674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680E90">
        <w:rPr>
          <w:rFonts w:ascii="Times New Roman" w:hAnsi="Times New Roman" w:cs="Times New Roman"/>
          <w:color w:val="000000" w:themeColor="text1"/>
          <w:szCs w:val="24"/>
        </w:rPr>
        <w:t>Э</w:t>
      </w:r>
      <w:proofErr w:type="gramEnd"/>
      <w:r w:rsidR="00680E90">
        <w:rPr>
          <w:rFonts w:ascii="Times New Roman" w:hAnsi="Times New Roman" w:cs="Times New Roman"/>
          <w:color w:val="000000" w:themeColor="text1"/>
          <w:szCs w:val="24"/>
        </w:rPr>
        <w:t xml:space="preserve">ко чистые игры </w:t>
      </w:r>
      <w:r w:rsidR="00306674">
        <w:rPr>
          <w:rFonts w:ascii="Times New Roman" w:hAnsi="Times New Roman" w:cs="Times New Roman"/>
          <w:color w:val="000000" w:themeColor="text1"/>
          <w:szCs w:val="24"/>
        </w:rPr>
        <w:t>«</w:t>
      </w:r>
      <w:r w:rsidR="00680E90">
        <w:rPr>
          <w:rFonts w:ascii="Times New Roman" w:hAnsi="Times New Roman" w:cs="Times New Roman"/>
          <w:color w:val="000000" w:themeColor="text1"/>
          <w:szCs w:val="24"/>
        </w:rPr>
        <w:t>Пришел, очистил, победил»</w:t>
      </w:r>
      <w:r w:rsidR="00306674">
        <w:rPr>
          <w:rFonts w:ascii="Times New Roman" w:hAnsi="Times New Roman" w:cs="Times New Roman"/>
          <w:color w:val="000000" w:themeColor="text1"/>
          <w:szCs w:val="24"/>
        </w:rPr>
        <w:t xml:space="preserve"> осуществляет</w:t>
      </w:r>
      <w:r w:rsidR="00306674">
        <w:rPr>
          <w:rFonts w:ascii="Times New Roman" w:hAnsi="Times New Roman" w:cs="Times New Roman"/>
          <w:color w:val="000000" w:themeColor="text1"/>
          <w:spacing w:val="5"/>
          <w:szCs w:val="24"/>
        </w:rPr>
        <w:t xml:space="preserve"> Отдел культуры и молодежной </w:t>
      </w:r>
      <w:r w:rsidR="00680E90">
        <w:rPr>
          <w:rFonts w:ascii="Times New Roman" w:hAnsi="Times New Roman" w:cs="Times New Roman"/>
          <w:color w:val="000000" w:themeColor="text1"/>
          <w:spacing w:val="5"/>
          <w:szCs w:val="24"/>
        </w:rPr>
        <w:t xml:space="preserve">политики </w:t>
      </w:r>
      <w:r w:rsidR="00306674">
        <w:rPr>
          <w:rFonts w:ascii="Times New Roman" w:hAnsi="Times New Roman" w:cs="Times New Roman"/>
          <w:color w:val="000000" w:themeColor="text1"/>
          <w:spacing w:val="5"/>
          <w:szCs w:val="24"/>
        </w:rPr>
        <w:t xml:space="preserve"> </w:t>
      </w:r>
      <w:r w:rsidR="00306674">
        <w:rPr>
          <w:rFonts w:ascii="Times New Roman" w:hAnsi="Times New Roman" w:cs="Times New Roman"/>
          <w:color w:val="000000"/>
          <w:spacing w:val="5"/>
          <w:szCs w:val="24"/>
        </w:rPr>
        <w:t>Управления культуры, спорта и молодежи Администрации</w:t>
      </w:r>
      <w:r w:rsidR="00915DD8">
        <w:rPr>
          <w:rFonts w:ascii="Times New Roman" w:hAnsi="Times New Roman" w:cs="Times New Roman"/>
          <w:color w:val="000000"/>
          <w:spacing w:val="5"/>
          <w:szCs w:val="24"/>
        </w:rPr>
        <w:t xml:space="preserve"> МО «Муниципальный округ</w:t>
      </w:r>
      <w:r w:rsidR="00306674">
        <w:rPr>
          <w:rFonts w:ascii="Times New Roman" w:hAnsi="Times New Roman" w:cs="Times New Roman"/>
          <w:color w:val="000000"/>
          <w:spacing w:val="5"/>
          <w:szCs w:val="24"/>
        </w:rPr>
        <w:t xml:space="preserve"> Можгинского района</w:t>
      </w:r>
      <w:r w:rsidR="00915DD8">
        <w:rPr>
          <w:rFonts w:ascii="Times New Roman" w:hAnsi="Times New Roman" w:cs="Times New Roman"/>
          <w:color w:val="000000"/>
          <w:spacing w:val="5"/>
          <w:szCs w:val="24"/>
        </w:rPr>
        <w:t xml:space="preserve"> Удмуртской Республики»</w:t>
      </w:r>
      <w:r w:rsidR="00306674">
        <w:rPr>
          <w:rFonts w:ascii="Times New Roman" w:hAnsi="Times New Roman" w:cs="Times New Roman"/>
          <w:color w:val="000000"/>
          <w:spacing w:val="5"/>
          <w:szCs w:val="24"/>
        </w:rPr>
        <w:t xml:space="preserve">. </w:t>
      </w:r>
    </w:p>
    <w:p w:rsidR="0047652C" w:rsidRDefault="0047652C" w:rsidP="0047652C"/>
    <w:p w:rsidR="0047652C" w:rsidRPr="0047652C" w:rsidRDefault="0047652C" w:rsidP="0047652C">
      <w:r>
        <w:rPr>
          <w:b/>
          <w:u w:val="single"/>
        </w:rPr>
        <w:t>4.</w:t>
      </w:r>
      <w:r w:rsidRPr="0047652C">
        <w:rPr>
          <w:b/>
          <w:u w:val="single"/>
        </w:rPr>
        <w:t xml:space="preserve">Расходы: </w:t>
      </w:r>
      <w:proofErr w:type="gramStart"/>
      <w:r>
        <w:t>Отдел культуры и молодежной политики Управления культуры, спорта и молодежи Можгинского района несет расходы про проведению данного мероприятия в соответствии с утвержденной сметой расходов.</w:t>
      </w:r>
      <w:bookmarkStart w:id="0" w:name="_GoBack"/>
      <w:bookmarkEnd w:id="0"/>
      <w:r>
        <w:t xml:space="preserve"> </w:t>
      </w:r>
      <w:proofErr w:type="gramEnd"/>
    </w:p>
    <w:p w:rsidR="00306674" w:rsidRDefault="00306674" w:rsidP="00306674">
      <w:pPr>
        <w:tabs>
          <w:tab w:val="left" w:pos="709"/>
        </w:tabs>
        <w:jc w:val="both"/>
        <w:rPr>
          <w:szCs w:val="24"/>
        </w:rPr>
      </w:pPr>
    </w:p>
    <w:p w:rsidR="005E301E" w:rsidRDefault="005E301E"/>
    <w:sectPr w:rsidR="005E3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6FF6"/>
    <w:multiLevelType w:val="multilevel"/>
    <w:tmpl w:val="09A76FF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left" w:pos="589"/>
        </w:tabs>
        <w:ind w:left="589" w:hanging="360"/>
      </w:pPr>
    </w:lvl>
    <w:lvl w:ilvl="2">
      <w:start w:val="1"/>
      <w:numFmt w:val="lowerRoman"/>
      <w:lvlText w:val="%3."/>
      <w:lvlJc w:val="right"/>
      <w:pPr>
        <w:tabs>
          <w:tab w:val="left" w:pos="1309"/>
        </w:tabs>
        <w:ind w:left="1309" w:hanging="180"/>
      </w:pPr>
    </w:lvl>
    <w:lvl w:ilvl="3">
      <w:start w:val="1"/>
      <w:numFmt w:val="decimal"/>
      <w:lvlText w:val="%4."/>
      <w:lvlJc w:val="left"/>
      <w:pPr>
        <w:tabs>
          <w:tab w:val="left" w:pos="2029"/>
        </w:tabs>
        <w:ind w:left="2029" w:hanging="360"/>
      </w:pPr>
    </w:lvl>
    <w:lvl w:ilvl="4">
      <w:start w:val="1"/>
      <w:numFmt w:val="lowerLetter"/>
      <w:lvlText w:val="%5."/>
      <w:lvlJc w:val="left"/>
      <w:pPr>
        <w:tabs>
          <w:tab w:val="left" w:pos="2749"/>
        </w:tabs>
        <w:ind w:left="2749" w:hanging="360"/>
      </w:pPr>
    </w:lvl>
    <w:lvl w:ilvl="5">
      <w:start w:val="1"/>
      <w:numFmt w:val="lowerRoman"/>
      <w:lvlText w:val="%6."/>
      <w:lvlJc w:val="right"/>
      <w:pPr>
        <w:tabs>
          <w:tab w:val="left" w:pos="3469"/>
        </w:tabs>
        <w:ind w:left="3469" w:hanging="180"/>
      </w:pPr>
    </w:lvl>
    <w:lvl w:ilvl="6">
      <w:start w:val="1"/>
      <w:numFmt w:val="decimal"/>
      <w:lvlText w:val="%7."/>
      <w:lvlJc w:val="left"/>
      <w:pPr>
        <w:tabs>
          <w:tab w:val="left" w:pos="4189"/>
        </w:tabs>
        <w:ind w:left="4189" w:hanging="360"/>
      </w:pPr>
    </w:lvl>
    <w:lvl w:ilvl="7">
      <w:start w:val="1"/>
      <w:numFmt w:val="lowerLetter"/>
      <w:lvlText w:val="%8."/>
      <w:lvlJc w:val="left"/>
      <w:pPr>
        <w:tabs>
          <w:tab w:val="left" w:pos="4909"/>
        </w:tabs>
        <w:ind w:left="4909" w:hanging="360"/>
      </w:pPr>
    </w:lvl>
    <w:lvl w:ilvl="8">
      <w:start w:val="1"/>
      <w:numFmt w:val="lowerRoman"/>
      <w:lvlText w:val="%9."/>
      <w:lvlJc w:val="right"/>
      <w:pPr>
        <w:tabs>
          <w:tab w:val="left" w:pos="5629"/>
        </w:tabs>
        <w:ind w:left="5629" w:hanging="180"/>
      </w:pPr>
    </w:lvl>
  </w:abstractNum>
  <w:abstractNum w:abstractNumId="1">
    <w:nsid w:val="1144057F"/>
    <w:multiLevelType w:val="hybridMultilevel"/>
    <w:tmpl w:val="9C4820FE"/>
    <w:lvl w:ilvl="0" w:tplc="1A74379A">
      <w:start w:val="29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4CD66032"/>
    <w:multiLevelType w:val="hybridMultilevel"/>
    <w:tmpl w:val="4B58D5BA"/>
    <w:lvl w:ilvl="0" w:tplc="AD8209C6">
      <w:start w:val="29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46330A"/>
    <w:multiLevelType w:val="hybridMultilevel"/>
    <w:tmpl w:val="B334755E"/>
    <w:lvl w:ilvl="0" w:tplc="B35A1B32">
      <w:start w:val="29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A3"/>
    <w:rsid w:val="00306674"/>
    <w:rsid w:val="00390AC5"/>
    <w:rsid w:val="0047652C"/>
    <w:rsid w:val="005E301E"/>
    <w:rsid w:val="00680E90"/>
    <w:rsid w:val="007052A3"/>
    <w:rsid w:val="007616CD"/>
    <w:rsid w:val="00915DD8"/>
    <w:rsid w:val="00AB109F"/>
    <w:rsid w:val="00A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6674"/>
    <w:pPr>
      <w:keepNext/>
      <w:ind w:firstLine="851"/>
      <w:jc w:val="center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066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66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06674"/>
    <w:rPr>
      <w:rFonts w:asciiTheme="majorHAnsi" w:eastAsiaTheme="majorEastAsia" w:hAnsiTheme="majorHAnsi" w:cstheme="majorBidi"/>
      <w:color w:val="244061" w:themeColor="accent1" w:themeShade="80"/>
      <w:sz w:val="24"/>
      <w:szCs w:val="20"/>
      <w:lang w:eastAsia="ru-RU"/>
    </w:rPr>
  </w:style>
  <w:style w:type="table" w:styleId="a3">
    <w:name w:val="Table Grid"/>
    <w:basedOn w:val="a1"/>
    <w:uiPriority w:val="39"/>
    <w:qFormat/>
    <w:rsid w:val="00306674"/>
    <w:pPr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066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15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6674"/>
    <w:pPr>
      <w:keepNext/>
      <w:ind w:firstLine="851"/>
      <w:jc w:val="center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066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66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06674"/>
    <w:rPr>
      <w:rFonts w:asciiTheme="majorHAnsi" w:eastAsiaTheme="majorEastAsia" w:hAnsiTheme="majorHAnsi" w:cstheme="majorBidi"/>
      <w:color w:val="244061" w:themeColor="accent1" w:themeShade="80"/>
      <w:sz w:val="24"/>
      <w:szCs w:val="20"/>
      <w:lang w:eastAsia="ru-RU"/>
    </w:rPr>
  </w:style>
  <w:style w:type="table" w:styleId="a3">
    <w:name w:val="Table Grid"/>
    <w:basedOn w:val="a1"/>
    <w:uiPriority w:val="39"/>
    <w:qFormat/>
    <w:rsid w:val="00306674"/>
    <w:pPr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066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15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8</cp:revision>
  <dcterms:created xsi:type="dcterms:W3CDTF">2024-04-09T12:15:00Z</dcterms:created>
  <dcterms:modified xsi:type="dcterms:W3CDTF">2024-04-10T10:50:00Z</dcterms:modified>
</cp:coreProperties>
</file>