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B6" w:rsidRPr="00F56DB6" w:rsidRDefault="00F56DB6" w:rsidP="00F56DB6">
      <w:pPr>
        <w:pStyle w:val="Style6"/>
        <w:widowControl/>
        <w:spacing w:line="20" w:lineRule="atLeast"/>
        <w:jc w:val="center"/>
        <w:rPr>
          <w:rStyle w:val="FontStyle21"/>
          <w:rFonts w:eastAsia="Calibri"/>
          <w:b w:val="0"/>
          <w:sz w:val="26"/>
          <w:szCs w:val="26"/>
        </w:rPr>
      </w:pPr>
      <w:r w:rsidRPr="00F56DB6">
        <w:rPr>
          <w:rStyle w:val="FontStyle21"/>
          <w:rFonts w:eastAsia="Calibri"/>
          <w:b w:val="0"/>
          <w:sz w:val="26"/>
          <w:szCs w:val="26"/>
        </w:rPr>
        <w:t>УПРАВЛЕНИЕ ФИНАНСОВ АДМИНИСТРАЦИИ</w:t>
      </w:r>
    </w:p>
    <w:p w:rsidR="00F56DB6" w:rsidRPr="00F56DB6" w:rsidRDefault="00F56DB6" w:rsidP="00F56DB6">
      <w:pPr>
        <w:jc w:val="center"/>
        <w:rPr>
          <w:rStyle w:val="FontStyle21"/>
          <w:rFonts w:eastAsia="Calibri"/>
          <w:b w:val="0"/>
          <w:sz w:val="26"/>
          <w:szCs w:val="26"/>
        </w:rPr>
      </w:pPr>
      <w:r w:rsidRPr="00F56DB6">
        <w:rPr>
          <w:rStyle w:val="FontStyle21"/>
          <w:rFonts w:eastAsia="Calibri"/>
          <w:b w:val="0"/>
          <w:sz w:val="26"/>
          <w:szCs w:val="26"/>
        </w:rPr>
        <w:t>МУНИЦИПАЛЬНОГО ОБРАЗОВАНИЯ «МОЖГИНСКИЙ РАЙОН»</w:t>
      </w:r>
    </w:p>
    <w:p w:rsidR="00F56DB6" w:rsidRPr="00F56DB6" w:rsidRDefault="00F56DB6" w:rsidP="00F56DB6">
      <w:pPr>
        <w:rPr>
          <w:rStyle w:val="FontStyle21"/>
          <w:rFonts w:eastAsia="Calibri"/>
          <w:b w:val="0"/>
          <w:sz w:val="26"/>
          <w:szCs w:val="26"/>
        </w:rPr>
      </w:pPr>
    </w:p>
    <w:p w:rsidR="00F56DB6" w:rsidRPr="00F56DB6" w:rsidRDefault="00F56DB6" w:rsidP="00F56DB6">
      <w:pPr>
        <w:jc w:val="center"/>
        <w:rPr>
          <w:rStyle w:val="FontStyle21"/>
          <w:rFonts w:eastAsia="Calibri"/>
          <w:b w:val="0"/>
          <w:sz w:val="26"/>
          <w:szCs w:val="26"/>
        </w:rPr>
      </w:pPr>
      <w:r w:rsidRPr="00F56DB6">
        <w:rPr>
          <w:rStyle w:val="FontStyle21"/>
          <w:rFonts w:eastAsia="Calibri"/>
          <w:b w:val="0"/>
          <w:sz w:val="26"/>
          <w:szCs w:val="26"/>
        </w:rPr>
        <w:t>ПРИКАЗ</w:t>
      </w:r>
    </w:p>
    <w:p w:rsidR="00F56DB6" w:rsidRPr="00F56DB6" w:rsidRDefault="00F56DB6" w:rsidP="00F56DB6">
      <w:pPr>
        <w:jc w:val="center"/>
        <w:rPr>
          <w:rStyle w:val="FontStyle21"/>
          <w:rFonts w:eastAsia="Calibri"/>
          <w:b w:val="0"/>
          <w:sz w:val="26"/>
          <w:szCs w:val="26"/>
        </w:rPr>
      </w:pPr>
    </w:p>
    <w:p w:rsidR="00F56DB6" w:rsidRPr="00F56DB6" w:rsidRDefault="00F56DB6" w:rsidP="00F56DB6">
      <w:pPr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>от  «</w:t>
      </w:r>
      <w:r w:rsidR="00B3227A">
        <w:rPr>
          <w:rStyle w:val="FontStyle21"/>
          <w:b w:val="0"/>
          <w:szCs w:val="20"/>
        </w:rPr>
        <w:t>28</w:t>
      </w:r>
      <w:r w:rsidRPr="00F56DB6">
        <w:rPr>
          <w:rStyle w:val="FontStyle21"/>
          <w:b w:val="0"/>
          <w:szCs w:val="20"/>
        </w:rPr>
        <w:t xml:space="preserve">» </w:t>
      </w:r>
      <w:r w:rsidR="00B3227A">
        <w:rPr>
          <w:rStyle w:val="FontStyle21"/>
          <w:b w:val="0"/>
          <w:szCs w:val="20"/>
        </w:rPr>
        <w:t xml:space="preserve"> апреля </w:t>
      </w:r>
      <w:r w:rsidRPr="00F56DB6">
        <w:rPr>
          <w:rStyle w:val="FontStyle21"/>
          <w:b w:val="0"/>
          <w:szCs w:val="20"/>
        </w:rPr>
        <w:t xml:space="preserve">2015г.                                             </w:t>
      </w:r>
      <w:r>
        <w:rPr>
          <w:rStyle w:val="FontStyle21"/>
          <w:b w:val="0"/>
          <w:szCs w:val="20"/>
        </w:rPr>
        <w:t xml:space="preserve">                                                                           </w:t>
      </w:r>
      <w:r w:rsidRPr="00F56DB6">
        <w:rPr>
          <w:rStyle w:val="FontStyle21"/>
          <w:b w:val="0"/>
          <w:szCs w:val="20"/>
        </w:rPr>
        <w:t xml:space="preserve">                            №</w:t>
      </w:r>
      <w:r w:rsidR="00B3227A">
        <w:rPr>
          <w:rStyle w:val="FontStyle21"/>
          <w:b w:val="0"/>
          <w:szCs w:val="20"/>
        </w:rPr>
        <w:t xml:space="preserve"> 11</w:t>
      </w:r>
    </w:p>
    <w:p w:rsidR="00F56DB6" w:rsidRPr="00F56DB6" w:rsidRDefault="00F56DB6" w:rsidP="00F56DB6">
      <w:pPr>
        <w:rPr>
          <w:rStyle w:val="FontStyle21"/>
          <w:b w:val="0"/>
          <w:bCs w:val="0"/>
          <w:szCs w:val="20"/>
        </w:rPr>
      </w:pPr>
      <w:bookmarkStart w:id="0" w:name="_GoBack"/>
      <w:bookmarkEnd w:id="0"/>
    </w:p>
    <w:p w:rsidR="00F56DB6" w:rsidRPr="00F56DB6" w:rsidRDefault="00F56DB6" w:rsidP="00F56DB6">
      <w:pPr>
        <w:rPr>
          <w:rStyle w:val="FontStyle21"/>
          <w:b w:val="0"/>
          <w:bCs w:val="0"/>
          <w:szCs w:val="20"/>
        </w:rPr>
      </w:pPr>
    </w:p>
    <w:p w:rsidR="00F56DB6" w:rsidRPr="00F56DB6" w:rsidRDefault="00F56DB6" w:rsidP="00F56DB6">
      <w:pPr>
        <w:jc w:val="center"/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>О внесении изменений в приказ Управления финансов Администрации муниципального образования «Можгинский район» от 29 декабря 2009 года № 40    «О порядке составления и ведения сводной бюджетной росписи бюджета муниципального образования «Можгинский район», бюджетов муниципальных образований сельских поселений и бюджетных росписей главных распорядителей средств местного бюджета (главных администраторов источников финансирования дефицита бюджета)</w:t>
      </w:r>
    </w:p>
    <w:p w:rsidR="00F56DB6" w:rsidRPr="00F56DB6" w:rsidRDefault="00F56DB6" w:rsidP="00F56DB6">
      <w:pPr>
        <w:jc w:val="center"/>
        <w:rPr>
          <w:rStyle w:val="FontStyle21"/>
          <w:b w:val="0"/>
          <w:bCs w:val="0"/>
          <w:szCs w:val="20"/>
        </w:rPr>
      </w:pPr>
    </w:p>
    <w:p w:rsidR="00F56DB6" w:rsidRPr="00F56DB6" w:rsidRDefault="00F56DB6" w:rsidP="00F56DB6">
      <w:pPr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 xml:space="preserve">        В целях организации процесса исполнения местных бюджетов Можгинского района ПРИКАЗЫВАЮ:</w:t>
      </w:r>
    </w:p>
    <w:p w:rsidR="00F56DB6" w:rsidRPr="00F56DB6" w:rsidRDefault="00F56DB6" w:rsidP="00F56DB6">
      <w:pPr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 xml:space="preserve"> </w:t>
      </w:r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 xml:space="preserve">              1.Утвердить прилагаемые изменения в Порядок составления и ведения сводной бюджетной росписи бюджета муниципального образования «Можгинский район», бюджетов муниципальных образований сельских поселений и бюджетных росписей главных распорядителей средств местного бюджета (главных администраторов источников финансирования дефицита бюджета) (дале</w:t>
      </w:r>
      <w:proofErr w:type="gramStart"/>
      <w:r w:rsidRPr="00F56DB6">
        <w:rPr>
          <w:rStyle w:val="FontStyle21"/>
          <w:b w:val="0"/>
          <w:szCs w:val="20"/>
        </w:rPr>
        <w:t>е-</w:t>
      </w:r>
      <w:proofErr w:type="gramEnd"/>
      <w:r w:rsidRPr="00F56DB6">
        <w:rPr>
          <w:rStyle w:val="FontStyle21"/>
          <w:b w:val="0"/>
          <w:szCs w:val="20"/>
        </w:rPr>
        <w:t xml:space="preserve"> Порядок), утвержденный приказом Управления финансов Администрации муниципального образования «Можгинский район» от 29 декабря 2009 года № 40 (в редакции от 24 июня 2009 года  № 21.5, от 13 декабря 2010 года № 24, от 29 марта 2012 года № 5).</w:t>
      </w:r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 xml:space="preserve">            2.</w:t>
      </w:r>
      <w:proofErr w:type="gramStart"/>
      <w:r w:rsidRPr="00F56DB6">
        <w:rPr>
          <w:rStyle w:val="FontStyle21"/>
          <w:b w:val="0"/>
          <w:szCs w:val="20"/>
        </w:rPr>
        <w:t>Разместить</w:t>
      </w:r>
      <w:proofErr w:type="gramEnd"/>
      <w:r w:rsidRPr="00F56DB6">
        <w:rPr>
          <w:rStyle w:val="FontStyle21"/>
          <w:b w:val="0"/>
          <w:szCs w:val="20"/>
        </w:rPr>
        <w:t xml:space="preserve"> настоящий приказ на официальном сайте муниципального образования «Можгинский район»</w:t>
      </w:r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 xml:space="preserve">            3.Настоящий приказ вступает в силу со дня его подписания.</w:t>
      </w:r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 xml:space="preserve">            4.Контроль за исполнением настоящего приказа возложить на заместителя начальника Управления финансо</w:t>
      </w:r>
      <w:proofErr w:type="gramStart"/>
      <w:r w:rsidRPr="00F56DB6">
        <w:rPr>
          <w:rStyle w:val="FontStyle21"/>
          <w:b w:val="0"/>
          <w:szCs w:val="20"/>
        </w:rPr>
        <w:t>в-</w:t>
      </w:r>
      <w:proofErr w:type="gramEnd"/>
      <w:r w:rsidRPr="00F56DB6">
        <w:rPr>
          <w:rStyle w:val="FontStyle21"/>
          <w:b w:val="0"/>
          <w:szCs w:val="20"/>
        </w:rPr>
        <w:t xml:space="preserve"> начальника бюджетного отдела </w:t>
      </w:r>
      <w:proofErr w:type="spellStart"/>
      <w:r w:rsidRPr="00F56DB6">
        <w:rPr>
          <w:rStyle w:val="FontStyle21"/>
          <w:b w:val="0"/>
          <w:szCs w:val="20"/>
        </w:rPr>
        <w:t>С.К.Заглядину</w:t>
      </w:r>
      <w:proofErr w:type="spellEnd"/>
      <w:r w:rsidRPr="00F56DB6">
        <w:rPr>
          <w:rStyle w:val="FontStyle21"/>
          <w:b w:val="0"/>
          <w:szCs w:val="20"/>
        </w:rPr>
        <w:t>.</w:t>
      </w:r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>Зам. главы Администрации по финансовым вопросам-</w:t>
      </w:r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  <w:r w:rsidRPr="00F56DB6">
        <w:rPr>
          <w:rStyle w:val="FontStyle21"/>
          <w:b w:val="0"/>
          <w:szCs w:val="20"/>
        </w:rPr>
        <w:t xml:space="preserve">начальник Управления финансов                                         </w:t>
      </w:r>
      <w:r>
        <w:rPr>
          <w:rStyle w:val="FontStyle21"/>
          <w:b w:val="0"/>
          <w:szCs w:val="20"/>
        </w:rPr>
        <w:t xml:space="preserve">                                                                               </w:t>
      </w:r>
      <w:r w:rsidRPr="00F56DB6">
        <w:rPr>
          <w:rStyle w:val="FontStyle21"/>
          <w:b w:val="0"/>
          <w:szCs w:val="20"/>
        </w:rPr>
        <w:t xml:space="preserve">                              </w:t>
      </w:r>
      <w:proofErr w:type="spellStart"/>
      <w:r w:rsidRPr="00F56DB6">
        <w:rPr>
          <w:rStyle w:val="FontStyle21"/>
          <w:b w:val="0"/>
          <w:szCs w:val="20"/>
        </w:rPr>
        <w:t>Г.Т.Мартьянова</w:t>
      </w:r>
      <w:proofErr w:type="spellEnd"/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</w:p>
    <w:p w:rsidR="00F56DB6" w:rsidRPr="00F56DB6" w:rsidRDefault="00F56DB6" w:rsidP="00F56DB6">
      <w:pPr>
        <w:jc w:val="both"/>
        <w:rPr>
          <w:rStyle w:val="FontStyle21"/>
          <w:b w:val="0"/>
          <w:bCs w:val="0"/>
          <w:szCs w:val="20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P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F56DB6" w:rsidRDefault="00F56DB6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</w:p>
    <w:p w:rsidR="00A45002" w:rsidRDefault="00A45002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  <w:r>
        <w:rPr>
          <w:rStyle w:val="FontStyle44"/>
        </w:rPr>
        <w:lastRenderedPageBreak/>
        <w:t>Утверждены</w:t>
      </w:r>
      <w:r>
        <w:rPr>
          <w:rStyle w:val="FontStyle44"/>
        </w:rPr>
        <w:br/>
        <w:t>приказом Управления финансов</w:t>
      </w:r>
    </w:p>
    <w:p w:rsidR="00A45002" w:rsidRDefault="00A45002" w:rsidP="00A45002">
      <w:pPr>
        <w:pStyle w:val="Style17"/>
        <w:widowControl/>
        <w:spacing w:before="58"/>
        <w:contextualSpacing/>
        <w:jc w:val="right"/>
        <w:rPr>
          <w:rStyle w:val="FontStyle44"/>
        </w:rPr>
      </w:pPr>
      <w:r>
        <w:rPr>
          <w:rStyle w:val="FontStyle44"/>
        </w:rPr>
        <w:t>Администрации Можгинского района</w:t>
      </w:r>
      <w:r>
        <w:rPr>
          <w:rStyle w:val="FontStyle44"/>
        </w:rPr>
        <w:br/>
        <w:t>от «</w:t>
      </w:r>
      <w:r w:rsidR="00B3227A">
        <w:rPr>
          <w:rStyle w:val="FontStyle44"/>
        </w:rPr>
        <w:t>28</w:t>
      </w:r>
      <w:r>
        <w:rPr>
          <w:rStyle w:val="FontStyle44"/>
        </w:rPr>
        <w:t>»</w:t>
      </w:r>
      <w:r w:rsidR="00B3227A">
        <w:rPr>
          <w:rStyle w:val="FontStyle44"/>
        </w:rPr>
        <w:t xml:space="preserve"> апреля</w:t>
      </w:r>
      <w:r>
        <w:rPr>
          <w:rStyle w:val="FontStyle44"/>
        </w:rPr>
        <w:t>2015 года №</w:t>
      </w:r>
      <w:r w:rsidR="00B3227A">
        <w:rPr>
          <w:rStyle w:val="FontStyle44"/>
        </w:rPr>
        <w:t xml:space="preserve"> 11</w:t>
      </w:r>
    </w:p>
    <w:p w:rsidR="00A45002" w:rsidRDefault="00A45002" w:rsidP="00A45002">
      <w:pPr>
        <w:pStyle w:val="Style17"/>
        <w:widowControl/>
        <w:spacing w:before="58"/>
        <w:jc w:val="center"/>
        <w:rPr>
          <w:rStyle w:val="FontStyle44"/>
        </w:rPr>
      </w:pPr>
      <w:r>
        <w:rPr>
          <w:rStyle w:val="FontStyle44"/>
        </w:rPr>
        <w:t>Изменения</w:t>
      </w:r>
    </w:p>
    <w:p w:rsidR="00A45002" w:rsidRDefault="00A45002" w:rsidP="00A45002">
      <w:pPr>
        <w:pStyle w:val="Style18"/>
        <w:widowControl/>
        <w:spacing w:before="5" w:line="298" w:lineRule="exact"/>
        <w:ind w:left="216"/>
        <w:rPr>
          <w:rStyle w:val="FontStyle44"/>
        </w:rPr>
      </w:pPr>
      <w:r>
        <w:rPr>
          <w:rStyle w:val="FontStyle44"/>
        </w:rPr>
        <w:t>в Порядок составления и ведения сводной бюджетной росписи бюджета муниципального образования «Можгинский район», бюджетов муниципальных образований сельских поселений и бюджетных росписей главных распорядителей средств местного бюджета (главных администраторов источников финансирования дефицита), утвержденный приказом Управления финансов Администрации муниципального образования «Можгинский район» от 29 декабря 2009 года № 40</w:t>
      </w:r>
    </w:p>
    <w:p w:rsidR="00D46C30" w:rsidRDefault="00D46C30" w:rsidP="00A45002">
      <w:pPr>
        <w:pStyle w:val="Style18"/>
        <w:widowControl/>
        <w:spacing w:before="5" w:line="298" w:lineRule="exact"/>
        <w:ind w:left="216"/>
        <w:rPr>
          <w:rStyle w:val="FontStyle44"/>
        </w:rPr>
      </w:pPr>
    </w:p>
    <w:p w:rsidR="00D46C30" w:rsidRDefault="00D46C30" w:rsidP="00A45002">
      <w:pPr>
        <w:pStyle w:val="Style18"/>
        <w:widowControl/>
        <w:spacing w:before="5" w:line="298" w:lineRule="exact"/>
        <w:ind w:left="216"/>
        <w:rPr>
          <w:rStyle w:val="FontStyle44"/>
        </w:rPr>
      </w:pPr>
    </w:p>
    <w:p w:rsidR="00554F75" w:rsidRDefault="00554F75" w:rsidP="00554F75">
      <w:pPr>
        <w:pStyle w:val="Style8"/>
        <w:widowControl/>
        <w:tabs>
          <w:tab w:val="left" w:pos="1406"/>
        </w:tabs>
        <w:spacing w:line="302" w:lineRule="exact"/>
        <w:jc w:val="both"/>
        <w:rPr>
          <w:rStyle w:val="FontStyle44"/>
        </w:rPr>
      </w:pPr>
      <w:r>
        <w:rPr>
          <w:rStyle w:val="FontStyle44"/>
        </w:rPr>
        <w:t xml:space="preserve">        1.  Абзац первый пункта 8 изложить в следующей редакции:</w:t>
      </w:r>
    </w:p>
    <w:p w:rsidR="00554F75" w:rsidRDefault="00554F75" w:rsidP="00554F75">
      <w:pPr>
        <w:pStyle w:val="Style5"/>
        <w:widowControl/>
        <w:rPr>
          <w:rStyle w:val="FontStyle44"/>
        </w:rPr>
      </w:pPr>
      <w:r>
        <w:rPr>
          <w:rStyle w:val="FontStyle44"/>
        </w:rPr>
        <w:t xml:space="preserve">«8. </w:t>
      </w:r>
      <w:proofErr w:type="gramStart"/>
      <w:r>
        <w:rPr>
          <w:rStyle w:val="FontStyle44"/>
        </w:rPr>
        <w:t>Бюджетный отдел в течение двух рабочих дней со дня утверждения сводной росписи доводит до главных распорядителей Уведомления о бюджетных ассигнованиях на очередной финансовый год по форме согласно приложению № 2 к настоящему Порядку, Уведомления о бюджетных ассигнованиях  на плановый период по форме согласно приложению № 2.1 к настоящему Порядку, Уведомления о лимитах бюджетных обязательств на очередной финансовый год по форме согласно приложению</w:t>
      </w:r>
      <w:proofErr w:type="gramEnd"/>
      <w:r>
        <w:rPr>
          <w:rStyle w:val="FontStyle44"/>
        </w:rPr>
        <w:t xml:space="preserve"> № </w:t>
      </w:r>
      <w:proofErr w:type="gramStart"/>
      <w:r>
        <w:rPr>
          <w:rStyle w:val="FontStyle44"/>
        </w:rPr>
        <w:t xml:space="preserve">3 к настоящему Порядку и Уведомления о лимитах бюджетных обязательств на плановый период форме согласно приложению </w:t>
      </w:r>
      <w:r w:rsidRPr="00A71A05">
        <w:rPr>
          <w:rStyle w:val="FontStyle44"/>
        </w:rPr>
        <w:t>№ 3.1</w:t>
      </w:r>
      <w:r>
        <w:rPr>
          <w:rStyle w:val="FontStyle44"/>
        </w:rPr>
        <w:t xml:space="preserve"> </w:t>
      </w:r>
      <w:r w:rsidR="00896A43">
        <w:rPr>
          <w:rStyle w:val="FontStyle44"/>
        </w:rPr>
        <w:t>к настоящему Порядку, д</w:t>
      </w:r>
      <w:r w:rsidR="00A71030">
        <w:rPr>
          <w:rStyle w:val="FontStyle44"/>
        </w:rPr>
        <w:t xml:space="preserve">о главных администраторов источников Уведомления о бюджетных ассигнованиях по источникам внутреннего финансирования дефицита бюджета по форме согласно приложению 4 к настоящему Порядку и на плановый период по форме согласно </w:t>
      </w:r>
      <w:r w:rsidR="00A71030" w:rsidRPr="008B7DF4">
        <w:rPr>
          <w:rStyle w:val="FontStyle44"/>
        </w:rPr>
        <w:t>приложению № 4.1</w:t>
      </w:r>
      <w:r w:rsidR="00A71030">
        <w:rPr>
          <w:rStyle w:val="FontStyle44"/>
        </w:rPr>
        <w:t xml:space="preserve"> к настоящему Порядку</w:t>
      </w:r>
      <w:r>
        <w:rPr>
          <w:rStyle w:val="FontStyle44"/>
        </w:rPr>
        <w:t>».</w:t>
      </w:r>
      <w:proofErr w:type="gramEnd"/>
    </w:p>
    <w:p w:rsidR="00D46C30" w:rsidRDefault="00595259" w:rsidP="00595259">
      <w:pPr>
        <w:pStyle w:val="Style18"/>
        <w:widowControl/>
        <w:spacing w:before="5" w:line="298" w:lineRule="exact"/>
        <w:jc w:val="left"/>
        <w:rPr>
          <w:rStyle w:val="FontStyle44"/>
        </w:rPr>
      </w:pPr>
      <w:r>
        <w:rPr>
          <w:rStyle w:val="FontStyle44"/>
        </w:rPr>
        <w:t xml:space="preserve">         2. Пункт 9 признать утратившим силу.</w:t>
      </w:r>
    </w:p>
    <w:p w:rsidR="000E6BC4" w:rsidRDefault="00B66ECC" w:rsidP="00B66ECC">
      <w:pPr>
        <w:pStyle w:val="Style8"/>
        <w:widowControl/>
        <w:tabs>
          <w:tab w:val="left" w:pos="1118"/>
        </w:tabs>
        <w:spacing w:before="10" w:line="302" w:lineRule="exact"/>
        <w:rPr>
          <w:rStyle w:val="FontStyle44"/>
        </w:rPr>
      </w:pPr>
      <w:r>
        <w:rPr>
          <w:rStyle w:val="FontStyle44"/>
        </w:rPr>
        <w:t xml:space="preserve">         </w:t>
      </w:r>
      <w:r w:rsidR="000E6BC4">
        <w:rPr>
          <w:rStyle w:val="FontStyle44"/>
        </w:rPr>
        <w:t>3.Пункт 11 изложить в следующей редакции:</w:t>
      </w:r>
    </w:p>
    <w:p w:rsidR="000E6BC4" w:rsidRDefault="000E6BC4" w:rsidP="000E6BC4">
      <w:pPr>
        <w:pStyle w:val="Style8"/>
        <w:widowControl/>
        <w:tabs>
          <w:tab w:val="left" w:pos="1118"/>
        </w:tabs>
        <w:spacing w:before="10" w:line="302" w:lineRule="exact"/>
        <w:jc w:val="both"/>
        <w:rPr>
          <w:rStyle w:val="FontStyle44"/>
        </w:rPr>
      </w:pPr>
      <w:r>
        <w:rPr>
          <w:rStyle w:val="FontStyle44"/>
        </w:rPr>
        <w:t>«11. Предельные объёмы финансирования расходов из местного бюджета  на планируемый месяц (далее - предельные объемы финансирования) рассчитываются в соответствии с показателями кассового плана исполнения местного бюджета на предстоящий месяц (далее - кассовый план).</w:t>
      </w:r>
    </w:p>
    <w:p w:rsidR="000E6BC4" w:rsidRPr="00C055B9" w:rsidRDefault="000E6BC4" w:rsidP="000E6BC4">
      <w:pPr>
        <w:pStyle w:val="Style6"/>
        <w:widowControl/>
        <w:spacing w:line="302" w:lineRule="exact"/>
        <w:ind w:firstLine="552"/>
        <w:rPr>
          <w:rStyle w:val="FontStyle44"/>
        </w:rPr>
      </w:pPr>
      <w:r>
        <w:rPr>
          <w:rStyle w:val="FontStyle44"/>
        </w:rPr>
        <w:t xml:space="preserve">Кассовый план составляется на основании заявок на предельные объёмы финансирования на планируемый месяц (далее - заявка), представляемых главными распорядителями </w:t>
      </w:r>
      <w:r w:rsidR="009D65FB">
        <w:rPr>
          <w:rStyle w:val="FontStyle44"/>
        </w:rPr>
        <w:t xml:space="preserve">в </w:t>
      </w:r>
      <w:r>
        <w:rPr>
          <w:rStyle w:val="FontStyle44"/>
        </w:rPr>
        <w:t>бюджетный отдел в срок до 25 числа месяца, предшествующего планируемому месяцу, в электронном виде посредством программного комплекса «Бюджет-Смарт»</w:t>
      </w:r>
      <w:r w:rsidRPr="00C055B9">
        <w:rPr>
          <w:rStyle w:val="FontStyle44"/>
        </w:rPr>
        <w:t>.</w:t>
      </w:r>
    </w:p>
    <w:p w:rsidR="000E6BC4" w:rsidRDefault="000E6BC4" w:rsidP="000E6BC4">
      <w:pPr>
        <w:pStyle w:val="Style6"/>
        <w:widowControl/>
        <w:spacing w:line="302" w:lineRule="exact"/>
        <w:ind w:firstLine="557"/>
        <w:rPr>
          <w:rStyle w:val="FontStyle44"/>
        </w:rPr>
      </w:pPr>
      <w:r>
        <w:rPr>
          <w:rStyle w:val="FontStyle44"/>
        </w:rPr>
        <w:t xml:space="preserve">Предельные объёмы финансирования доводятся </w:t>
      </w:r>
      <w:r w:rsidR="009D65FB">
        <w:rPr>
          <w:rStyle w:val="FontStyle44"/>
        </w:rPr>
        <w:t>б</w:t>
      </w:r>
      <w:r>
        <w:rPr>
          <w:rStyle w:val="FontStyle44"/>
        </w:rPr>
        <w:t>юджетны</w:t>
      </w:r>
      <w:r w:rsidR="009D65FB">
        <w:rPr>
          <w:rStyle w:val="FontStyle44"/>
        </w:rPr>
        <w:t>м отделом</w:t>
      </w:r>
      <w:r>
        <w:rPr>
          <w:rStyle w:val="FontStyle44"/>
        </w:rPr>
        <w:t xml:space="preserve"> до </w:t>
      </w:r>
      <w:r w:rsidR="009D65FB">
        <w:rPr>
          <w:rStyle w:val="FontStyle44"/>
        </w:rPr>
        <w:t>отдела кассового обслуживания</w:t>
      </w:r>
      <w:r>
        <w:rPr>
          <w:rStyle w:val="FontStyle44"/>
        </w:rPr>
        <w:t xml:space="preserve"> </w:t>
      </w:r>
      <w:r w:rsidR="009D65FB">
        <w:rPr>
          <w:rStyle w:val="FontStyle44"/>
        </w:rPr>
        <w:t>Управления финансов</w:t>
      </w:r>
      <w:r>
        <w:rPr>
          <w:rStyle w:val="FontStyle44"/>
        </w:rPr>
        <w:t xml:space="preserve"> (далее </w:t>
      </w:r>
      <w:r w:rsidR="009D65FB">
        <w:rPr>
          <w:rStyle w:val="FontStyle44"/>
        </w:rPr>
        <w:t>–</w:t>
      </w:r>
      <w:r>
        <w:rPr>
          <w:rStyle w:val="FontStyle44"/>
        </w:rPr>
        <w:t xml:space="preserve"> </w:t>
      </w:r>
      <w:r w:rsidR="009D65FB">
        <w:rPr>
          <w:rStyle w:val="FontStyle44"/>
        </w:rPr>
        <w:t>отдел кассового обслуживания</w:t>
      </w:r>
      <w:r>
        <w:rPr>
          <w:rStyle w:val="FontStyle44"/>
        </w:rPr>
        <w:t xml:space="preserve">) и главных распорядителей в форме Уведомления о предельных объёмах финансирования расходов из </w:t>
      </w:r>
      <w:r w:rsidR="009D65FB">
        <w:rPr>
          <w:rStyle w:val="FontStyle44"/>
        </w:rPr>
        <w:t xml:space="preserve">местного </w:t>
      </w:r>
      <w:r>
        <w:rPr>
          <w:rStyle w:val="FontStyle44"/>
        </w:rPr>
        <w:t>бюджета (приложение № 5 к настоящему Порядку) ежемесячно, нарастающим итогом с начала года,  до нач</w:t>
      </w:r>
      <w:r w:rsidR="009D65FB">
        <w:rPr>
          <w:rStyle w:val="FontStyle44"/>
        </w:rPr>
        <w:t>а</w:t>
      </w:r>
      <w:r>
        <w:rPr>
          <w:rStyle w:val="FontStyle44"/>
        </w:rPr>
        <w:t>ла планируемого периода в электронном виде и (или) на бумажном носителе.».</w:t>
      </w:r>
    </w:p>
    <w:p w:rsidR="00B66ECC" w:rsidRDefault="00B66ECC" w:rsidP="004832A8">
      <w:pPr>
        <w:pStyle w:val="Style7"/>
        <w:widowControl/>
        <w:tabs>
          <w:tab w:val="left" w:pos="1397"/>
        </w:tabs>
        <w:spacing w:line="302" w:lineRule="exact"/>
        <w:ind w:firstLine="0"/>
        <w:rPr>
          <w:rStyle w:val="FontStyle44"/>
        </w:rPr>
      </w:pPr>
      <w:r>
        <w:rPr>
          <w:rStyle w:val="FontStyle44"/>
        </w:rPr>
        <w:t xml:space="preserve">         4.В пункте 12 слова «на бумажном носителе и в электронном виде»</w:t>
      </w:r>
      <w:r w:rsidR="004832A8">
        <w:rPr>
          <w:rStyle w:val="FontStyle44"/>
        </w:rPr>
        <w:t xml:space="preserve"> </w:t>
      </w:r>
      <w:r>
        <w:rPr>
          <w:rStyle w:val="FontStyle44"/>
        </w:rPr>
        <w:t>заменить словами «в электронном виде посредством ПК Бюджет-Смарт» или на бумажном носителе (в случае отсутствия возможности</w:t>
      </w:r>
      <w:r w:rsidR="004832A8">
        <w:rPr>
          <w:rStyle w:val="FontStyle44"/>
        </w:rPr>
        <w:t xml:space="preserve"> </w:t>
      </w:r>
      <w:r>
        <w:rPr>
          <w:rStyle w:val="FontStyle44"/>
        </w:rPr>
        <w:t>предоставления в электронном виде)».</w:t>
      </w:r>
    </w:p>
    <w:p w:rsidR="005E7B44" w:rsidRDefault="005E7B44" w:rsidP="005E7B44">
      <w:pPr>
        <w:pStyle w:val="Style7"/>
        <w:widowControl/>
        <w:tabs>
          <w:tab w:val="left" w:pos="1133"/>
        </w:tabs>
        <w:spacing w:line="302" w:lineRule="exact"/>
        <w:ind w:left="586" w:firstLine="0"/>
        <w:jc w:val="left"/>
        <w:rPr>
          <w:rStyle w:val="FontStyle44"/>
        </w:rPr>
      </w:pPr>
      <w:r>
        <w:rPr>
          <w:rStyle w:val="FontStyle44"/>
        </w:rPr>
        <w:t>5.В пункте 14:</w:t>
      </w:r>
    </w:p>
    <w:p w:rsidR="005E7B44" w:rsidRDefault="005E7B44" w:rsidP="005E7B44">
      <w:pPr>
        <w:pStyle w:val="Style7"/>
        <w:widowControl/>
        <w:numPr>
          <w:ilvl w:val="0"/>
          <w:numId w:val="2"/>
        </w:numPr>
        <w:tabs>
          <w:tab w:val="left" w:pos="835"/>
        </w:tabs>
        <w:spacing w:line="302" w:lineRule="exact"/>
        <w:ind w:firstLine="562"/>
        <w:rPr>
          <w:rStyle w:val="FontStyle44"/>
        </w:rPr>
      </w:pPr>
      <w:r>
        <w:rPr>
          <w:rStyle w:val="FontStyle44"/>
        </w:rPr>
        <w:t>в абзаце третьем после слова «осуществляется» добавить слова «по предложениям главных распорядителей (главных администраторов источников)»;</w:t>
      </w:r>
    </w:p>
    <w:p w:rsidR="005E7B44" w:rsidRDefault="005E7B44" w:rsidP="005E7B44">
      <w:pPr>
        <w:pStyle w:val="Style7"/>
        <w:widowControl/>
        <w:numPr>
          <w:ilvl w:val="0"/>
          <w:numId w:val="2"/>
        </w:numPr>
        <w:tabs>
          <w:tab w:val="left" w:pos="835"/>
        </w:tabs>
        <w:spacing w:before="5" w:line="302" w:lineRule="exact"/>
        <w:ind w:firstLine="562"/>
        <w:rPr>
          <w:rStyle w:val="FontStyle44"/>
        </w:rPr>
      </w:pPr>
      <w:r>
        <w:rPr>
          <w:rStyle w:val="FontStyle44"/>
        </w:rPr>
        <w:t xml:space="preserve">в абзаце </w:t>
      </w:r>
      <w:r w:rsidR="004832A8">
        <w:rPr>
          <w:rStyle w:val="FontStyle44"/>
        </w:rPr>
        <w:t>восьмом</w:t>
      </w:r>
      <w:r>
        <w:rPr>
          <w:rStyle w:val="FontStyle44"/>
        </w:rPr>
        <w:t xml:space="preserve"> слова «в случаях, предусмотренных» заменить словами «по основаниям, предусмотренным»;</w:t>
      </w:r>
    </w:p>
    <w:p w:rsidR="005E7B44" w:rsidRDefault="005E7B44" w:rsidP="005E7B44">
      <w:pPr>
        <w:pStyle w:val="Style7"/>
        <w:widowControl/>
        <w:numPr>
          <w:ilvl w:val="0"/>
          <w:numId w:val="2"/>
        </w:numPr>
        <w:tabs>
          <w:tab w:val="left" w:pos="835"/>
        </w:tabs>
        <w:spacing w:line="302" w:lineRule="exact"/>
        <w:ind w:firstLine="562"/>
        <w:rPr>
          <w:rStyle w:val="FontStyle44"/>
        </w:rPr>
      </w:pPr>
      <w:r>
        <w:rPr>
          <w:rStyle w:val="FontStyle44"/>
        </w:rPr>
        <w:t>в абзаце десятом слова «по предложениям главных распорядителей (главных администраторов источников)» исключить.</w:t>
      </w:r>
    </w:p>
    <w:p w:rsidR="0097304C" w:rsidRDefault="0097304C" w:rsidP="0097304C">
      <w:pPr>
        <w:pStyle w:val="Style7"/>
        <w:widowControl/>
        <w:tabs>
          <w:tab w:val="left" w:pos="1133"/>
        </w:tabs>
        <w:spacing w:before="5" w:line="302" w:lineRule="exact"/>
        <w:ind w:left="586" w:firstLine="0"/>
        <w:jc w:val="left"/>
        <w:rPr>
          <w:rStyle w:val="FontStyle44"/>
        </w:rPr>
      </w:pPr>
      <w:r>
        <w:rPr>
          <w:rStyle w:val="FontStyle44"/>
        </w:rPr>
        <w:t>6.В пункте 15:</w:t>
      </w:r>
    </w:p>
    <w:p w:rsidR="0097304C" w:rsidRDefault="0097304C" w:rsidP="0097304C">
      <w:pPr>
        <w:pStyle w:val="Style6"/>
        <w:widowControl/>
        <w:spacing w:line="302" w:lineRule="exact"/>
        <w:ind w:left="605" w:firstLine="0"/>
        <w:jc w:val="left"/>
        <w:rPr>
          <w:rStyle w:val="FontStyle44"/>
        </w:rPr>
      </w:pPr>
      <w:r>
        <w:rPr>
          <w:rStyle w:val="FontStyle44"/>
        </w:rPr>
        <w:t>1) подпункт 1 изложить в следующей редакции:</w:t>
      </w:r>
    </w:p>
    <w:p w:rsidR="0097304C" w:rsidRDefault="0097304C" w:rsidP="00D73EAB">
      <w:pPr>
        <w:pStyle w:val="Style6"/>
        <w:widowControl/>
        <w:spacing w:before="5" w:line="302" w:lineRule="exact"/>
        <w:rPr>
          <w:rStyle w:val="FontStyle44"/>
        </w:rPr>
      </w:pPr>
      <w:r>
        <w:rPr>
          <w:rStyle w:val="FontStyle44"/>
        </w:rPr>
        <w:t>«1) один раз в месяц в срок до 20 числа текущего месяца главные распорядители представляют в Управление финансов предложения об изменениях сводной росписи, лимитов бюджетных обязательств и предельных объемов финансирования с указанием положений бюджетного законодательства Российской Федерации, на основании которых вносятся изменения, с обоснованием предлагаемых изменений, включающие:</w:t>
      </w:r>
    </w:p>
    <w:p w:rsidR="0097304C" w:rsidRDefault="0097304C" w:rsidP="0097304C">
      <w:pPr>
        <w:pStyle w:val="Style6"/>
        <w:widowControl/>
        <w:spacing w:before="5" w:line="302" w:lineRule="exact"/>
        <w:ind w:right="19"/>
        <w:rPr>
          <w:rStyle w:val="FontStyle44"/>
        </w:rPr>
      </w:pPr>
      <w:r>
        <w:rPr>
          <w:rStyle w:val="FontStyle44"/>
        </w:rPr>
        <w:t xml:space="preserve"> сопроводительное письмо с обоснованием предлагаемых изменений (ссылки на нормативные правовые акты, Бюджетный кодекс Российской Федерации, расчёты, пояснения);</w:t>
      </w:r>
    </w:p>
    <w:p w:rsidR="0097304C" w:rsidRDefault="0097304C" w:rsidP="0097304C">
      <w:pPr>
        <w:pStyle w:val="Style6"/>
        <w:widowControl/>
        <w:spacing w:before="5" w:line="302" w:lineRule="exact"/>
        <w:rPr>
          <w:rStyle w:val="FontStyle44"/>
        </w:rPr>
      </w:pPr>
      <w:r>
        <w:rPr>
          <w:rStyle w:val="FontStyle44"/>
        </w:rPr>
        <w:t xml:space="preserve">справку об изменении сводной росписи, лимитов бюджетных обязательств и предельных объёмов финансирования (далее - Справка) на текущий год по форме согласно приложению № 7 к настоящему Порядку, на плановый период по форме согласно приложению </w:t>
      </w:r>
      <w:r w:rsidRPr="002C2AC8">
        <w:rPr>
          <w:rStyle w:val="FontStyle44"/>
          <w:spacing w:val="30"/>
        </w:rPr>
        <w:t>№7.1</w:t>
      </w:r>
      <w:r>
        <w:rPr>
          <w:rStyle w:val="FontStyle44"/>
        </w:rPr>
        <w:t xml:space="preserve"> к настоящему Порядку.</w:t>
      </w:r>
    </w:p>
    <w:p w:rsidR="0097304C" w:rsidRDefault="0097304C" w:rsidP="0097304C">
      <w:pPr>
        <w:pStyle w:val="Style6"/>
        <w:widowControl/>
        <w:spacing w:before="10" w:line="302" w:lineRule="exact"/>
        <w:ind w:right="34"/>
        <w:rPr>
          <w:rStyle w:val="FontStyle44"/>
        </w:rPr>
      </w:pPr>
      <w:r>
        <w:rPr>
          <w:rStyle w:val="FontStyle44"/>
        </w:rPr>
        <w:t>Одновременно, предлагаемые изменения заносятся в структурированный электронный документ ПК «Бюджет-Смарт» с разбивкой указанных выше предлагаемых изменений в сводную роспись и лимиты бюджетных обязательств по лицевым счетам получателей бюджетных средств. Изменения, вносимые в предельные объёмы финансирования, заносятся в электронный документ по распорядительному счёту.</w:t>
      </w:r>
    </w:p>
    <w:p w:rsidR="0097304C" w:rsidRDefault="0097304C" w:rsidP="0097304C">
      <w:pPr>
        <w:pStyle w:val="Style6"/>
        <w:widowControl/>
        <w:spacing w:line="302" w:lineRule="exact"/>
        <w:rPr>
          <w:rStyle w:val="FontStyle44"/>
        </w:rPr>
      </w:pPr>
      <w:r>
        <w:rPr>
          <w:rStyle w:val="FontStyle44"/>
        </w:rPr>
        <w:t>В случае отсутствия предлагаемых изменений в электронном документе «Бюджет-Смарт» указанные изменения не рассматриваются</w:t>
      </w:r>
      <w:proofErr w:type="gramStart"/>
      <w:r>
        <w:rPr>
          <w:rStyle w:val="FontStyle44"/>
        </w:rPr>
        <w:t>;»</w:t>
      </w:r>
      <w:proofErr w:type="gramEnd"/>
      <w:r>
        <w:rPr>
          <w:rStyle w:val="FontStyle44"/>
        </w:rPr>
        <w:t>;</w:t>
      </w:r>
    </w:p>
    <w:p w:rsidR="00D73EAB" w:rsidRDefault="00D73EAB" w:rsidP="00D73EAB">
      <w:pPr>
        <w:pStyle w:val="Style8"/>
        <w:widowControl/>
        <w:numPr>
          <w:ilvl w:val="0"/>
          <w:numId w:val="3"/>
        </w:numPr>
        <w:tabs>
          <w:tab w:val="left" w:pos="845"/>
        </w:tabs>
        <w:spacing w:line="302" w:lineRule="exact"/>
        <w:ind w:left="566"/>
        <w:rPr>
          <w:rStyle w:val="FontStyle44"/>
        </w:rPr>
      </w:pPr>
      <w:r>
        <w:rPr>
          <w:rStyle w:val="FontStyle44"/>
        </w:rPr>
        <w:t>в подпункте 7:</w:t>
      </w:r>
    </w:p>
    <w:p w:rsidR="00D73EAB" w:rsidRDefault="00D73EAB" w:rsidP="00D73EAB">
      <w:pPr>
        <w:pStyle w:val="Style8"/>
        <w:widowControl/>
        <w:tabs>
          <w:tab w:val="left" w:pos="854"/>
        </w:tabs>
        <w:spacing w:before="5" w:line="302" w:lineRule="exact"/>
        <w:ind w:left="571"/>
        <w:rPr>
          <w:rStyle w:val="FontStyle44"/>
        </w:rPr>
      </w:pPr>
      <w:r>
        <w:rPr>
          <w:rStyle w:val="FontStyle44"/>
        </w:rPr>
        <w:t>а)</w:t>
      </w:r>
      <w:r>
        <w:rPr>
          <w:rStyle w:val="FontStyle44"/>
        </w:rPr>
        <w:tab/>
        <w:t>абзац первый изложить в следующей редакции:</w:t>
      </w:r>
    </w:p>
    <w:p w:rsidR="00D73EAB" w:rsidRDefault="00D73EAB" w:rsidP="00D73EAB">
      <w:pPr>
        <w:pStyle w:val="Style30"/>
        <w:widowControl/>
        <w:jc w:val="both"/>
        <w:rPr>
          <w:rStyle w:val="FontStyle44"/>
        </w:rPr>
      </w:pPr>
      <w:r>
        <w:rPr>
          <w:rStyle w:val="FontStyle44"/>
        </w:rPr>
        <w:t xml:space="preserve">«7) </w:t>
      </w:r>
      <w:r w:rsidR="00D440E1">
        <w:rPr>
          <w:rStyle w:val="FontStyle44"/>
        </w:rPr>
        <w:t>б</w:t>
      </w:r>
      <w:r>
        <w:rPr>
          <w:rStyle w:val="FontStyle44"/>
        </w:rPr>
        <w:t>юджетный отдел, производит проверку представленны</w:t>
      </w:r>
      <w:r w:rsidRPr="00D73EAB">
        <w:rPr>
          <w:rStyle w:val="FontStyle44"/>
        </w:rPr>
        <w:t xml:space="preserve">х </w:t>
      </w:r>
      <w:r w:rsidRPr="00D73EAB">
        <w:rPr>
          <w:rStyle w:val="FontStyle45"/>
          <w:sz w:val="24"/>
          <w:szCs w:val="24"/>
        </w:rPr>
        <w:t>главн</w:t>
      </w:r>
      <w:r>
        <w:rPr>
          <w:rStyle w:val="FontStyle45"/>
          <w:sz w:val="24"/>
          <w:szCs w:val="24"/>
        </w:rPr>
        <w:t>ы</w:t>
      </w:r>
      <w:r w:rsidRPr="00D73EAB">
        <w:rPr>
          <w:rStyle w:val="FontStyle45"/>
          <w:sz w:val="24"/>
          <w:szCs w:val="24"/>
        </w:rPr>
        <w:t>м</w:t>
      </w:r>
      <w:r>
        <w:rPr>
          <w:rStyle w:val="FontStyle45"/>
        </w:rPr>
        <w:t xml:space="preserve"> </w:t>
      </w:r>
      <w:r>
        <w:rPr>
          <w:rStyle w:val="FontStyle44"/>
        </w:rPr>
        <w:t>распорядителем Справок по формам согласно приложениям № 7 и № 7.1 к настоящему Порядку</w:t>
      </w:r>
      <w:proofErr w:type="gramStart"/>
      <w:r>
        <w:rPr>
          <w:rStyle w:val="FontStyle44"/>
        </w:rPr>
        <w:t>;»</w:t>
      </w:r>
      <w:proofErr w:type="gramEnd"/>
      <w:r>
        <w:rPr>
          <w:rStyle w:val="FontStyle44"/>
        </w:rPr>
        <w:t>;</w:t>
      </w:r>
    </w:p>
    <w:p w:rsidR="006B3FD9" w:rsidRDefault="00D73EAB" w:rsidP="006B3FD9">
      <w:pPr>
        <w:pStyle w:val="Style8"/>
        <w:widowControl/>
        <w:tabs>
          <w:tab w:val="left" w:pos="854"/>
        </w:tabs>
        <w:spacing w:line="302" w:lineRule="exact"/>
        <w:ind w:left="571"/>
        <w:jc w:val="both"/>
        <w:rPr>
          <w:rStyle w:val="FontStyle44"/>
        </w:rPr>
      </w:pPr>
      <w:r>
        <w:rPr>
          <w:rStyle w:val="FontStyle44"/>
        </w:rPr>
        <w:t>б)</w:t>
      </w:r>
      <w:r>
        <w:rPr>
          <w:rStyle w:val="FontStyle44"/>
        </w:rPr>
        <w:tab/>
        <w:t>после абзаца второго дополнить новым абзацем следующего содержания:</w:t>
      </w:r>
    </w:p>
    <w:p w:rsidR="00D73EAB" w:rsidRDefault="006B3FD9" w:rsidP="006B3FD9">
      <w:pPr>
        <w:pStyle w:val="Style8"/>
        <w:widowControl/>
        <w:tabs>
          <w:tab w:val="left" w:pos="854"/>
        </w:tabs>
        <w:spacing w:line="302" w:lineRule="exact"/>
        <w:jc w:val="both"/>
        <w:rPr>
          <w:rStyle w:val="FontStyle44"/>
        </w:rPr>
      </w:pPr>
      <w:r>
        <w:rPr>
          <w:rStyle w:val="FontStyle44"/>
        </w:rPr>
        <w:t xml:space="preserve">          </w:t>
      </w:r>
      <w:r w:rsidR="00D73EAB">
        <w:rPr>
          <w:rStyle w:val="FontStyle44"/>
        </w:rPr>
        <w:t>«на соответствие вносимых изменений требованиям указаний о порядке</w:t>
      </w:r>
      <w:r>
        <w:rPr>
          <w:rStyle w:val="FontStyle44"/>
        </w:rPr>
        <w:t xml:space="preserve"> </w:t>
      </w:r>
      <w:r w:rsidR="00D73EAB">
        <w:rPr>
          <w:rStyle w:val="FontStyle44"/>
        </w:rPr>
        <w:t>применения бюджетной классификации Российской Федерации</w:t>
      </w:r>
      <w:proofErr w:type="gramStart"/>
      <w:r w:rsidR="00D73EAB">
        <w:rPr>
          <w:rStyle w:val="FontStyle44"/>
        </w:rPr>
        <w:t>;»</w:t>
      </w:r>
      <w:proofErr w:type="gramEnd"/>
      <w:r w:rsidR="00D73EAB">
        <w:rPr>
          <w:rStyle w:val="FontStyle44"/>
        </w:rPr>
        <w:t>;</w:t>
      </w:r>
    </w:p>
    <w:p w:rsidR="00D73EAB" w:rsidRDefault="00D73EAB" w:rsidP="00D73EAB">
      <w:pPr>
        <w:pStyle w:val="Style8"/>
        <w:widowControl/>
        <w:tabs>
          <w:tab w:val="left" w:pos="854"/>
        </w:tabs>
        <w:spacing w:before="5" w:line="302" w:lineRule="exact"/>
        <w:ind w:left="571"/>
        <w:rPr>
          <w:rStyle w:val="FontStyle44"/>
        </w:rPr>
      </w:pPr>
      <w:r>
        <w:rPr>
          <w:rStyle w:val="FontStyle44"/>
        </w:rPr>
        <w:t>в)</w:t>
      </w:r>
      <w:r>
        <w:rPr>
          <w:rStyle w:val="FontStyle44"/>
        </w:rPr>
        <w:tab/>
        <w:t>в абзаце третьем слова «(бюджетных ассигнований)» исключить;</w:t>
      </w:r>
    </w:p>
    <w:p w:rsidR="00D73EAB" w:rsidRDefault="00D73EAB" w:rsidP="000A0A54">
      <w:pPr>
        <w:pStyle w:val="Style7"/>
        <w:widowControl/>
        <w:tabs>
          <w:tab w:val="left" w:pos="898"/>
        </w:tabs>
        <w:spacing w:line="302" w:lineRule="exact"/>
        <w:ind w:firstLine="557"/>
        <w:jc w:val="left"/>
        <w:rPr>
          <w:rStyle w:val="FontStyle44"/>
        </w:rPr>
      </w:pPr>
      <w:r>
        <w:rPr>
          <w:rStyle w:val="FontStyle44"/>
        </w:rPr>
        <w:t>г)</w:t>
      </w:r>
      <w:r>
        <w:rPr>
          <w:rStyle w:val="FontStyle44"/>
        </w:rPr>
        <w:tab/>
        <w:t>в абзаце пятом после слов «приложение № 7» дополнить словами «и</w:t>
      </w:r>
      <w:r w:rsidR="000A0A54">
        <w:rPr>
          <w:rStyle w:val="FontStyle44"/>
        </w:rPr>
        <w:t xml:space="preserve"> </w:t>
      </w:r>
      <w:r>
        <w:rPr>
          <w:rStyle w:val="FontStyle44"/>
        </w:rPr>
        <w:t>приложение № 7.1»;</w:t>
      </w:r>
    </w:p>
    <w:p w:rsidR="00D73EAB" w:rsidRDefault="00D73EAB" w:rsidP="00D73EAB">
      <w:pPr>
        <w:pStyle w:val="Style8"/>
        <w:widowControl/>
        <w:tabs>
          <w:tab w:val="left" w:pos="821"/>
        </w:tabs>
        <w:spacing w:line="302" w:lineRule="exact"/>
        <w:ind w:left="562"/>
        <w:rPr>
          <w:rStyle w:val="FontStyle45"/>
        </w:rPr>
      </w:pPr>
      <w:r>
        <w:rPr>
          <w:rStyle w:val="FontStyle44"/>
        </w:rPr>
        <w:t>д)</w:t>
      </w:r>
      <w:r>
        <w:rPr>
          <w:rStyle w:val="FontStyle44"/>
        </w:rPr>
        <w:tab/>
        <w:t>абзац шестой изложить в следующей редакции:</w:t>
      </w:r>
    </w:p>
    <w:p w:rsidR="00D73EAB" w:rsidRDefault="003A3FF4" w:rsidP="00D73EAB">
      <w:pPr>
        <w:pStyle w:val="Style5"/>
        <w:widowControl/>
        <w:rPr>
          <w:rStyle w:val="FontStyle44"/>
        </w:rPr>
      </w:pPr>
      <w:r>
        <w:rPr>
          <w:rStyle w:val="FontStyle44"/>
        </w:rPr>
        <w:t xml:space="preserve">        </w:t>
      </w:r>
      <w:proofErr w:type="gramStart"/>
      <w:r w:rsidRPr="003A3FF4">
        <w:rPr>
          <w:rStyle w:val="FontStyle44"/>
        </w:rPr>
        <w:t xml:space="preserve">«В течение трех рабочих дней с момента представления всех </w:t>
      </w:r>
      <w:r w:rsidRPr="003A3FF4">
        <w:rPr>
          <w:rStyle w:val="FontStyle45"/>
          <w:sz w:val="24"/>
          <w:szCs w:val="24"/>
        </w:rPr>
        <w:t>необходимых</w:t>
      </w:r>
      <w:r>
        <w:rPr>
          <w:rStyle w:val="FontStyle44"/>
        </w:rPr>
        <w:t xml:space="preserve"> </w:t>
      </w:r>
      <w:r w:rsidR="00D73EAB">
        <w:rPr>
          <w:rStyle w:val="FontStyle44"/>
        </w:rPr>
        <w:t xml:space="preserve">документов </w:t>
      </w:r>
      <w:r>
        <w:rPr>
          <w:rStyle w:val="FontStyle44"/>
        </w:rPr>
        <w:t xml:space="preserve">бюджетный </w:t>
      </w:r>
      <w:r w:rsidR="00D73EAB">
        <w:rPr>
          <w:rStyle w:val="FontStyle44"/>
        </w:rPr>
        <w:t xml:space="preserve">отдел, готовит Уведомление об изменении бюджетных ассигнований и лимитов бюджетных обязательств (далее - Уведомление об изменении бюджетных ассигнований и </w:t>
      </w:r>
      <w:r w:rsidR="00D73EAB" w:rsidRPr="00172AE7">
        <w:rPr>
          <w:rStyle w:val="FontStyle44"/>
        </w:rPr>
        <w:t>лимитов) на текущий год по форме согласно приложению № 8 к настоящему Порядку, на плановый период по форме согласно приложению № 8.</w:t>
      </w:r>
      <w:r w:rsidRPr="00172AE7">
        <w:rPr>
          <w:rStyle w:val="FontStyle44"/>
        </w:rPr>
        <w:t>1</w:t>
      </w:r>
      <w:r w:rsidR="00D73EAB" w:rsidRPr="00172AE7">
        <w:rPr>
          <w:rStyle w:val="FontStyle44"/>
        </w:rPr>
        <w:t xml:space="preserve"> </w:t>
      </w:r>
      <w:r w:rsidR="00D73EAB">
        <w:rPr>
          <w:rStyle w:val="FontStyle44"/>
        </w:rPr>
        <w:t>настоящему Порядку в 2 экземплярах.»;</w:t>
      </w:r>
      <w:proofErr w:type="gramEnd"/>
    </w:p>
    <w:p w:rsidR="00D73EAB" w:rsidRDefault="00D73EAB" w:rsidP="00D73EAB">
      <w:pPr>
        <w:pStyle w:val="Style8"/>
        <w:widowControl/>
        <w:tabs>
          <w:tab w:val="left" w:pos="821"/>
        </w:tabs>
        <w:spacing w:line="302" w:lineRule="exact"/>
        <w:ind w:left="562"/>
        <w:rPr>
          <w:rStyle w:val="FontStyle44"/>
        </w:rPr>
      </w:pPr>
      <w:r>
        <w:rPr>
          <w:rStyle w:val="FontStyle44"/>
        </w:rPr>
        <w:t>е)</w:t>
      </w:r>
      <w:r>
        <w:rPr>
          <w:rStyle w:val="FontStyle44"/>
        </w:rPr>
        <w:tab/>
        <w:t>абзац седьмой изложить в следующей редакции:</w:t>
      </w:r>
    </w:p>
    <w:p w:rsidR="00D73EAB" w:rsidRDefault="00D73EAB" w:rsidP="00D73EAB">
      <w:pPr>
        <w:pStyle w:val="Style5"/>
        <w:framePr w:h="279" w:hRule="exact" w:hSpace="38" w:wrap="auto" w:vAnchor="text" w:hAnchor="text" w:x="9375" w:y="-28"/>
        <w:widowControl/>
        <w:spacing w:line="240" w:lineRule="auto"/>
        <w:rPr>
          <w:rStyle w:val="FontStyle44"/>
        </w:rPr>
      </w:pPr>
    </w:p>
    <w:p w:rsidR="00D73EAB" w:rsidRDefault="00D73EAB" w:rsidP="00762FD3">
      <w:pPr>
        <w:pStyle w:val="Style30"/>
        <w:widowControl/>
        <w:ind w:firstLine="542"/>
        <w:jc w:val="both"/>
        <w:rPr>
          <w:rStyle w:val="FontStyle44"/>
        </w:rPr>
      </w:pPr>
      <w:r>
        <w:rPr>
          <w:rStyle w:val="FontStyle44"/>
        </w:rPr>
        <w:t>«При оформлении Уведомления об изменении бюджетных ассигнований</w:t>
      </w:r>
      <w:r w:rsidR="00762FD3">
        <w:rPr>
          <w:rStyle w:val="FontStyle44"/>
        </w:rPr>
        <w:t xml:space="preserve"> и </w:t>
      </w:r>
      <w:r>
        <w:rPr>
          <w:rStyle w:val="FontStyle44"/>
        </w:rPr>
        <w:t xml:space="preserve"> лимитов </w:t>
      </w:r>
      <w:r w:rsidR="00762FD3">
        <w:rPr>
          <w:rStyle w:val="FontStyle44"/>
        </w:rPr>
        <w:t xml:space="preserve">бюджетный </w:t>
      </w:r>
      <w:r>
        <w:rPr>
          <w:rStyle w:val="FontStyle44"/>
        </w:rPr>
        <w:t>отдел присваивает один из кодов источников финансирования вносимых изменений</w:t>
      </w:r>
      <w:proofErr w:type="gramStart"/>
      <w:r>
        <w:rPr>
          <w:rStyle w:val="FontStyle44"/>
        </w:rPr>
        <w:t>:»</w:t>
      </w:r>
      <w:proofErr w:type="gramEnd"/>
      <w:r>
        <w:rPr>
          <w:rStyle w:val="FontStyle44"/>
        </w:rPr>
        <w:t>;</w:t>
      </w:r>
    </w:p>
    <w:p w:rsidR="00CA71A4" w:rsidRDefault="00CA71A4" w:rsidP="00762FD3">
      <w:pPr>
        <w:pStyle w:val="Style30"/>
        <w:widowControl/>
        <w:ind w:firstLine="542"/>
        <w:jc w:val="both"/>
        <w:rPr>
          <w:rStyle w:val="FontStyle44"/>
        </w:rPr>
      </w:pPr>
      <w:r>
        <w:rPr>
          <w:rStyle w:val="FontStyle44"/>
        </w:rPr>
        <w:t>ж) исключить коды источников финансирования 018, 020, 021, 0,23,</w:t>
      </w:r>
      <w:r w:rsidR="00752A92">
        <w:rPr>
          <w:rStyle w:val="FontStyle44"/>
        </w:rPr>
        <w:t xml:space="preserve"> 029</w:t>
      </w:r>
      <w:r>
        <w:rPr>
          <w:rStyle w:val="FontStyle44"/>
        </w:rPr>
        <w:t xml:space="preserve">; </w:t>
      </w:r>
    </w:p>
    <w:p w:rsidR="00D73EAB" w:rsidRDefault="00CA71A4" w:rsidP="00D73EAB">
      <w:pPr>
        <w:pStyle w:val="Style6"/>
        <w:widowControl/>
        <w:spacing w:before="5" w:line="302" w:lineRule="exact"/>
        <w:ind w:firstLine="562"/>
        <w:rPr>
          <w:rStyle w:val="FontStyle44"/>
        </w:rPr>
      </w:pPr>
      <w:r>
        <w:rPr>
          <w:rStyle w:val="FontStyle44"/>
        </w:rPr>
        <w:lastRenderedPageBreak/>
        <w:t>з</w:t>
      </w:r>
      <w:r w:rsidR="00D73EAB">
        <w:rPr>
          <w:rStyle w:val="FontStyle44"/>
        </w:rPr>
        <w:t xml:space="preserve">) </w:t>
      </w:r>
      <w:r w:rsidR="00752A92">
        <w:rPr>
          <w:rStyle w:val="FontStyle44"/>
        </w:rPr>
        <w:t>добавить</w:t>
      </w:r>
      <w:r w:rsidR="00D73EAB">
        <w:rPr>
          <w:rStyle w:val="FontStyle44"/>
        </w:rPr>
        <w:t xml:space="preserve"> </w:t>
      </w:r>
      <w:r w:rsidR="00752A92">
        <w:rPr>
          <w:rStyle w:val="FontStyle44"/>
        </w:rPr>
        <w:t xml:space="preserve">коды источников финансирования </w:t>
      </w:r>
      <w:r w:rsidR="00D73EAB">
        <w:rPr>
          <w:rStyle w:val="FontStyle44"/>
        </w:rPr>
        <w:t>следующего содержания:</w:t>
      </w:r>
    </w:p>
    <w:p w:rsidR="00D73EAB" w:rsidRPr="00752A92" w:rsidRDefault="00D73EAB" w:rsidP="00752A92">
      <w:pPr>
        <w:pStyle w:val="Style30"/>
        <w:widowControl/>
        <w:jc w:val="both"/>
        <w:rPr>
          <w:rStyle w:val="FontStyle44"/>
        </w:rPr>
      </w:pPr>
      <w:r>
        <w:rPr>
          <w:rStyle w:val="FontStyle45"/>
        </w:rPr>
        <w:t xml:space="preserve">«030 </w:t>
      </w:r>
      <w:r>
        <w:rPr>
          <w:rStyle w:val="FontStyle44"/>
        </w:rPr>
        <w:t xml:space="preserve">- изменения, вносимые в случае исполнения </w:t>
      </w:r>
      <w:r w:rsidRPr="00752A92">
        <w:rPr>
          <w:rStyle w:val="FontStyle44"/>
        </w:rPr>
        <w:t xml:space="preserve">решения о </w:t>
      </w:r>
      <w:r w:rsidRPr="00752A92">
        <w:rPr>
          <w:rStyle w:val="FontStyle45"/>
          <w:sz w:val="24"/>
          <w:szCs w:val="24"/>
        </w:rPr>
        <w:t xml:space="preserve">применении </w:t>
      </w:r>
      <w:r w:rsidRPr="00752A92">
        <w:rPr>
          <w:rStyle w:val="FontStyle44"/>
        </w:rPr>
        <w:t>бюджетной   меры   принуждения   в   виде   бесспорного   взыскания сре</w:t>
      </w:r>
      <w:proofErr w:type="gramStart"/>
      <w:r w:rsidRPr="00752A92">
        <w:rPr>
          <w:rStyle w:val="FontStyle44"/>
        </w:rPr>
        <w:t>дств пр</w:t>
      </w:r>
      <w:proofErr w:type="gramEnd"/>
      <w:r w:rsidRPr="00752A92">
        <w:rPr>
          <w:rStyle w:val="FontStyle44"/>
        </w:rPr>
        <w:t xml:space="preserve">едоставленных из бюджета Удмуртской Республики </w:t>
      </w:r>
      <w:r w:rsidR="00752A92">
        <w:rPr>
          <w:rStyle w:val="FontStyle44"/>
        </w:rPr>
        <w:t xml:space="preserve">местному </w:t>
      </w:r>
      <w:r w:rsidRPr="00752A92">
        <w:rPr>
          <w:rStyle w:val="FontStyle44"/>
        </w:rPr>
        <w:t>бюджету, платы за пользование ими и (или) пеней за несвоевременный возврат средств бюджета Удмуртской Республики;</w:t>
      </w:r>
    </w:p>
    <w:p w:rsidR="00D73EAB" w:rsidRDefault="00D73EAB" w:rsidP="00D73EAB">
      <w:pPr>
        <w:pStyle w:val="Style6"/>
        <w:widowControl/>
        <w:spacing w:line="302" w:lineRule="exact"/>
        <w:ind w:firstLine="571"/>
        <w:rPr>
          <w:rStyle w:val="FontStyle44"/>
        </w:rPr>
      </w:pPr>
      <w:r>
        <w:rPr>
          <w:rStyle w:val="FontStyle45"/>
        </w:rPr>
        <w:t>03</w:t>
      </w:r>
      <w:r>
        <w:rPr>
          <w:rStyle w:val="FontStyle44"/>
        </w:rPr>
        <w:t>1 - изменения, вносимые в связи с внесением изменений в</w:t>
      </w:r>
      <w:r w:rsidR="00752A92">
        <w:rPr>
          <w:rStyle w:val="FontStyle44"/>
        </w:rPr>
        <w:t xml:space="preserve"> решение о бюджете</w:t>
      </w:r>
      <w:r>
        <w:rPr>
          <w:rStyle w:val="FontStyle44"/>
        </w:rPr>
        <w:t>»;</w:t>
      </w:r>
    </w:p>
    <w:p w:rsidR="00D73EAB" w:rsidRDefault="00D73EAB" w:rsidP="00D73EAB">
      <w:pPr>
        <w:pStyle w:val="Style8"/>
        <w:widowControl/>
        <w:numPr>
          <w:ilvl w:val="0"/>
          <w:numId w:val="4"/>
        </w:numPr>
        <w:tabs>
          <w:tab w:val="left" w:pos="845"/>
        </w:tabs>
        <w:spacing w:line="302" w:lineRule="exact"/>
        <w:ind w:left="566"/>
        <w:rPr>
          <w:rStyle w:val="FontStyle44"/>
        </w:rPr>
      </w:pPr>
      <w:r>
        <w:rPr>
          <w:rStyle w:val="FontStyle44"/>
        </w:rPr>
        <w:t>подпун</w:t>
      </w:r>
      <w:r w:rsidR="00B630D5">
        <w:rPr>
          <w:rStyle w:val="FontStyle44"/>
        </w:rPr>
        <w:t>кт 9.1 признать утратившим силу.</w:t>
      </w:r>
    </w:p>
    <w:p w:rsidR="00A71A05" w:rsidRDefault="00A5156A" w:rsidP="00A71A05">
      <w:pPr>
        <w:pStyle w:val="Style8"/>
        <w:widowControl/>
        <w:tabs>
          <w:tab w:val="left" w:pos="1426"/>
        </w:tabs>
        <w:spacing w:line="302" w:lineRule="exact"/>
        <w:ind w:left="142" w:firstLine="424"/>
        <w:rPr>
          <w:rStyle w:val="FontStyle44"/>
        </w:rPr>
      </w:pPr>
      <w:r>
        <w:rPr>
          <w:rStyle w:val="FontStyle44"/>
        </w:rPr>
        <w:t>7.</w:t>
      </w:r>
      <w:r w:rsidR="009039F3">
        <w:rPr>
          <w:rStyle w:val="FontStyle44"/>
        </w:rPr>
        <w:t xml:space="preserve"> </w:t>
      </w:r>
      <w:r>
        <w:rPr>
          <w:rStyle w:val="FontStyle44"/>
        </w:rPr>
        <w:t>Абзац второй пункта 19 изложить в следующей редакции</w:t>
      </w:r>
      <w:r w:rsidR="009039F3">
        <w:rPr>
          <w:rStyle w:val="FontStyle44"/>
        </w:rPr>
        <w:t>:</w:t>
      </w:r>
    </w:p>
    <w:p w:rsidR="00A5156A" w:rsidRDefault="00A5156A" w:rsidP="00A71A05">
      <w:pPr>
        <w:pStyle w:val="Style8"/>
        <w:widowControl/>
        <w:tabs>
          <w:tab w:val="left" w:pos="1426"/>
        </w:tabs>
        <w:spacing w:line="302" w:lineRule="exact"/>
        <w:ind w:left="142" w:firstLine="424"/>
        <w:jc w:val="both"/>
        <w:rPr>
          <w:rStyle w:val="FontStyle44"/>
        </w:rPr>
      </w:pPr>
      <w:proofErr w:type="gramStart"/>
      <w:r>
        <w:rPr>
          <w:rStyle w:val="FontStyle44"/>
        </w:rPr>
        <w:t xml:space="preserve">«На  основании  реестра перечисленных поступлений со счёта </w:t>
      </w:r>
      <w:r w:rsidR="006E5145">
        <w:rPr>
          <w:rStyle w:val="FontStyle44"/>
        </w:rPr>
        <w:t xml:space="preserve">местного </w:t>
      </w:r>
      <w:r>
        <w:rPr>
          <w:rStyle w:val="FontStyle44"/>
        </w:rPr>
        <w:t>бюджета</w:t>
      </w:r>
      <w:r w:rsidR="00E86222">
        <w:rPr>
          <w:rStyle w:val="FontStyle44"/>
        </w:rPr>
        <w:t>, платёжных поручений администраторов доходов местного бюджета</w:t>
      </w:r>
      <w:r w:rsidR="003F2CA9">
        <w:rPr>
          <w:rStyle w:val="FontStyle44"/>
        </w:rPr>
        <w:t xml:space="preserve"> </w:t>
      </w:r>
      <w:r w:rsidR="001E13A9">
        <w:rPr>
          <w:rStyle w:val="FontStyle44"/>
        </w:rPr>
        <w:t>бюджетный отдел</w:t>
      </w:r>
      <w:r>
        <w:rPr>
          <w:rStyle w:val="FontStyle44"/>
        </w:rPr>
        <w:t xml:space="preserve"> готовит Уведомление об измене</w:t>
      </w:r>
      <w:r w:rsidR="001E13A9">
        <w:rPr>
          <w:rStyle w:val="FontStyle44"/>
        </w:rPr>
        <w:t>н</w:t>
      </w:r>
      <w:r>
        <w:rPr>
          <w:rStyle w:val="FontStyle44"/>
        </w:rPr>
        <w:t>ии бюджетных ассигнований и лимитов (приложение № 8 к настоящему Порядку)</w:t>
      </w:r>
      <w:r w:rsidR="001E13A9">
        <w:rPr>
          <w:rStyle w:val="FontStyle44"/>
        </w:rPr>
        <w:t>,</w:t>
      </w:r>
      <w:r>
        <w:rPr>
          <w:rStyle w:val="FontStyle44"/>
        </w:rPr>
        <w:t xml:space="preserve"> Уведомление об изменении предельных объемов финансирования расходов на текущий месяц по главному распорядителю по форме согласно приложению № 9 к настоящему Порядку в двух экземплярах и Расходное расписание (код формы по</w:t>
      </w:r>
      <w:proofErr w:type="gramEnd"/>
      <w:r>
        <w:rPr>
          <w:rStyle w:val="FontStyle44"/>
        </w:rPr>
        <w:t xml:space="preserve"> </w:t>
      </w:r>
      <w:proofErr w:type="gramStart"/>
      <w:r>
        <w:rPr>
          <w:rStyle w:val="FontStyle44"/>
        </w:rPr>
        <w:t>КФД 0531722).»</w:t>
      </w:r>
      <w:proofErr w:type="gramEnd"/>
    </w:p>
    <w:p w:rsidR="003C619A" w:rsidRDefault="003C619A" w:rsidP="003C619A">
      <w:pPr>
        <w:pStyle w:val="Style7"/>
        <w:widowControl/>
        <w:tabs>
          <w:tab w:val="left" w:pos="1373"/>
        </w:tabs>
        <w:spacing w:line="302" w:lineRule="exact"/>
        <w:rPr>
          <w:rStyle w:val="FontStyle44"/>
        </w:rPr>
      </w:pPr>
      <w:r>
        <w:rPr>
          <w:rStyle w:val="FontStyle44"/>
        </w:rPr>
        <w:t xml:space="preserve">   8. В абзаце первом пункта 23 слова «распорядителей (получателей) средств местного бюджета» заменить словами «получателей средств местного бюджета»</w:t>
      </w:r>
      <w:r w:rsidR="008B0840">
        <w:rPr>
          <w:rStyle w:val="FontStyle44"/>
        </w:rPr>
        <w:t>.</w:t>
      </w:r>
    </w:p>
    <w:p w:rsidR="008B0840" w:rsidRDefault="008B0840" w:rsidP="008B0840">
      <w:pPr>
        <w:pStyle w:val="Style7"/>
        <w:widowControl/>
        <w:tabs>
          <w:tab w:val="left" w:pos="1397"/>
        </w:tabs>
        <w:spacing w:line="302" w:lineRule="exact"/>
        <w:ind w:firstLine="0"/>
        <w:jc w:val="left"/>
        <w:rPr>
          <w:rStyle w:val="FontStyle44"/>
        </w:rPr>
      </w:pPr>
      <w:r>
        <w:rPr>
          <w:rStyle w:val="FontStyle44"/>
        </w:rPr>
        <w:t xml:space="preserve">            9.Пункт 24 изложить в следующей редакции:</w:t>
      </w:r>
    </w:p>
    <w:p w:rsidR="00C76C8A" w:rsidRDefault="008B0840" w:rsidP="00C76C8A">
      <w:pPr>
        <w:pStyle w:val="Style6"/>
        <w:widowControl/>
        <w:spacing w:line="302" w:lineRule="exact"/>
        <w:ind w:right="82" w:firstLine="562"/>
        <w:rPr>
          <w:rStyle w:val="FontStyle44"/>
        </w:rPr>
      </w:pPr>
      <w:r>
        <w:rPr>
          <w:rStyle w:val="FontStyle44"/>
        </w:rPr>
        <w:t>«</w:t>
      </w:r>
      <w:r w:rsidR="00C76C8A">
        <w:rPr>
          <w:rStyle w:val="FontStyle44"/>
        </w:rPr>
        <w:t>24</w:t>
      </w:r>
      <w:r>
        <w:rPr>
          <w:rStyle w:val="FontStyle44"/>
        </w:rPr>
        <w:t xml:space="preserve">. Бюджетная роспись на очередной год и на плановый период составляется и утверждается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по формам согласно приложениям </w:t>
      </w:r>
      <w:r>
        <w:rPr>
          <w:rStyle w:val="FontStyle44"/>
          <w:spacing w:val="30"/>
        </w:rPr>
        <w:t>№15и№15.1к</w:t>
      </w:r>
      <w:r>
        <w:rPr>
          <w:rStyle w:val="FontStyle44"/>
        </w:rPr>
        <w:t xml:space="preserve"> настоящему Порядку</w:t>
      </w:r>
      <w:proofErr w:type="gramStart"/>
      <w:r>
        <w:rPr>
          <w:rStyle w:val="FontStyle44"/>
        </w:rPr>
        <w:t>.».</w:t>
      </w:r>
      <w:proofErr w:type="gramEnd"/>
    </w:p>
    <w:p w:rsidR="00C76C8A" w:rsidRDefault="00C76C8A" w:rsidP="00C76C8A">
      <w:pPr>
        <w:pStyle w:val="Style6"/>
        <w:widowControl/>
        <w:spacing w:line="302" w:lineRule="exact"/>
        <w:ind w:right="82" w:firstLine="0"/>
        <w:rPr>
          <w:rStyle w:val="FontStyle44"/>
        </w:rPr>
      </w:pPr>
      <w:r>
        <w:rPr>
          <w:rStyle w:val="FontStyle44"/>
        </w:rPr>
        <w:t xml:space="preserve">             10. Пункт 25 изложить в следующей редакции</w:t>
      </w:r>
      <w:r w:rsidR="00A71A05">
        <w:rPr>
          <w:rStyle w:val="FontStyle44"/>
        </w:rPr>
        <w:t>:</w:t>
      </w:r>
    </w:p>
    <w:p w:rsidR="00C76C8A" w:rsidRDefault="00C76C8A" w:rsidP="00C76C8A">
      <w:pPr>
        <w:pStyle w:val="Style6"/>
        <w:widowControl/>
        <w:spacing w:before="5" w:line="302" w:lineRule="exact"/>
        <w:ind w:right="86" w:firstLine="566"/>
        <w:rPr>
          <w:rStyle w:val="FontStyle44"/>
        </w:rPr>
      </w:pPr>
      <w:r>
        <w:rPr>
          <w:rStyle w:val="FontStyle44"/>
        </w:rPr>
        <w:t>«25. Лимиты бюджетных обязательств получателей средств местного бюджета на очередной год и на плановый период утверждаются в пределах лимитов бюджетных обязательств, утверждённых и доведённых до главного распорядителя</w:t>
      </w:r>
      <w:r w:rsidR="00F045EA">
        <w:rPr>
          <w:rStyle w:val="FontStyle44"/>
        </w:rPr>
        <w:t xml:space="preserve"> Управлением финансов</w:t>
      </w:r>
      <w:r>
        <w:rPr>
          <w:rStyle w:val="FontStyle44"/>
        </w:rPr>
        <w:t>, по формам согласно приложениям № 3 и № 3.1 к настоящему Порядку</w:t>
      </w:r>
      <w:proofErr w:type="gramStart"/>
      <w:r>
        <w:rPr>
          <w:rStyle w:val="FontStyle44"/>
        </w:rPr>
        <w:t>.»</w:t>
      </w:r>
      <w:proofErr w:type="gramEnd"/>
    </w:p>
    <w:p w:rsidR="00750CA5" w:rsidRDefault="00750CA5" w:rsidP="00750CA5">
      <w:pPr>
        <w:pStyle w:val="Style7"/>
        <w:widowControl/>
        <w:tabs>
          <w:tab w:val="left" w:pos="1406"/>
        </w:tabs>
        <w:spacing w:before="62" w:line="302" w:lineRule="exact"/>
        <w:ind w:right="5" w:firstLine="0"/>
        <w:rPr>
          <w:rStyle w:val="FontStyle44"/>
        </w:rPr>
      </w:pPr>
      <w:r>
        <w:rPr>
          <w:rStyle w:val="FontStyle44"/>
        </w:rPr>
        <w:t xml:space="preserve">              11. В пункте 26 слова «установленными для главного администратора источников, в ведении которого они находятся» заменить словами «утверждёнными и доведёнными Управлением финансов до главного администратора источников, по формам согласно приложениям № 3 и № 3.1 к настоящему Порядку</w:t>
      </w:r>
      <w:proofErr w:type="gramStart"/>
      <w:r>
        <w:rPr>
          <w:rStyle w:val="FontStyle44"/>
        </w:rPr>
        <w:t>.».</w:t>
      </w:r>
      <w:proofErr w:type="gramEnd"/>
    </w:p>
    <w:p w:rsidR="003022AF" w:rsidRDefault="003022AF" w:rsidP="003022AF">
      <w:pPr>
        <w:pStyle w:val="Style7"/>
        <w:widowControl/>
        <w:tabs>
          <w:tab w:val="left" w:pos="1406"/>
        </w:tabs>
        <w:spacing w:line="302" w:lineRule="exact"/>
        <w:ind w:right="19" w:firstLine="0"/>
        <w:rPr>
          <w:rStyle w:val="FontStyle44"/>
        </w:rPr>
      </w:pPr>
      <w:r>
        <w:rPr>
          <w:rStyle w:val="FontStyle44"/>
        </w:rPr>
        <w:t xml:space="preserve">               12.В наименовании раздела VII слова «распорядителей (получателей)» заменить словами «получателей».</w:t>
      </w:r>
    </w:p>
    <w:p w:rsidR="003022AF" w:rsidRDefault="003022AF" w:rsidP="003022AF">
      <w:pPr>
        <w:pStyle w:val="Style7"/>
        <w:widowControl/>
        <w:tabs>
          <w:tab w:val="left" w:pos="1406"/>
        </w:tabs>
        <w:spacing w:line="302" w:lineRule="exact"/>
        <w:ind w:firstLine="0"/>
        <w:jc w:val="left"/>
        <w:rPr>
          <w:rStyle w:val="FontStyle44"/>
        </w:rPr>
      </w:pPr>
      <w:r>
        <w:rPr>
          <w:rStyle w:val="FontStyle44"/>
        </w:rPr>
        <w:t xml:space="preserve">               13. Пункт 27 изложить в следующей редакции:</w:t>
      </w:r>
    </w:p>
    <w:p w:rsidR="003022AF" w:rsidRDefault="003022AF" w:rsidP="003022AF">
      <w:pPr>
        <w:pStyle w:val="Style6"/>
        <w:widowControl/>
        <w:spacing w:line="302" w:lineRule="exact"/>
        <w:ind w:firstLine="557"/>
        <w:rPr>
          <w:rStyle w:val="FontStyle44"/>
        </w:rPr>
      </w:pPr>
      <w:r>
        <w:rPr>
          <w:rStyle w:val="FontStyle44"/>
        </w:rPr>
        <w:t xml:space="preserve">«27. </w:t>
      </w:r>
      <w:proofErr w:type="gramStart"/>
      <w:r>
        <w:rPr>
          <w:rStyle w:val="FontStyle44"/>
        </w:rPr>
        <w:t xml:space="preserve">На основании доведенных показателей сводной росписи и лимитов бюджетных обязательств, установленных в соответствии с разделом III настоящего Порядка, главные распорядители доводят до получателей бюджетных средств до начала финансового года Уведомления о бюджетных ассигнованиях из местного бюджета на очередной год (по форме согласно приложению № 16 к настоящему Порядку), Уведомления о бюджетных ассигнованиях из </w:t>
      </w:r>
      <w:r w:rsidR="00ED27D7">
        <w:rPr>
          <w:rStyle w:val="FontStyle44"/>
        </w:rPr>
        <w:t xml:space="preserve">местного </w:t>
      </w:r>
      <w:r>
        <w:rPr>
          <w:rStyle w:val="FontStyle44"/>
        </w:rPr>
        <w:t>бюджета на плановый период (по форме согласно</w:t>
      </w:r>
      <w:proofErr w:type="gramEnd"/>
      <w:r>
        <w:rPr>
          <w:rStyle w:val="FontStyle44"/>
        </w:rPr>
        <w:t xml:space="preserve"> </w:t>
      </w:r>
      <w:proofErr w:type="gramStart"/>
      <w:r>
        <w:rPr>
          <w:rStyle w:val="FontStyle44"/>
        </w:rPr>
        <w:t>приложен</w:t>
      </w:r>
      <w:r w:rsidR="00D440E1">
        <w:rPr>
          <w:rStyle w:val="FontStyle44"/>
        </w:rPr>
        <w:t xml:space="preserve">ию </w:t>
      </w:r>
      <w:r>
        <w:rPr>
          <w:rStyle w:val="FontStyle44"/>
          <w:spacing w:val="-20"/>
        </w:rPr>
        <w:t xml:space="preserve"> </w:t>
      </w:r>
      <w:r>
        <w:rPr>
          <w:rStyle w:val="FontStyle44"/>
        </w:rPr>
        <w:t xml:space="preserve">№ 16.1 к настоящему Порядку), Уведомления о лимитах бюджетных обязательств </w:t>
      </w:r>
      <w:r w:rsidR="00ED27D7">
        <w:rPr>
          <w:rStyle w:val="FontStyle44"/>
        </w:rPr>
        <w:t xml:space="preserve">местного </w:t>
      </w:r>
      <w:r>
        <w:rPr>
          <w:rStyle w:val="FontStyle44"/>
        </w:rPr>
        <w:t xml:space="preserve">бюджета на очередной год (по форме согласно приложению № 17 к </w:t>
      </w:r>
      <w:r w:rsidRPr="00172AE7">
        <w:rPr>
          <w:rStyle w:val="FontStyle44"/>
        </w:rPr>
        <w:t xml:space="preserve">настоящему Порядку), Уведомления о лимитах бюджетных обязательств </w:t>
      </w:r>
      <w:r w:rsidR="00D440E1" w:rsidRPr="00172AE7">
        <w:rPr>
          <w:rStyle w:val="FontStyle44"/>
        </w:rPr>
        <w:t xml:space="preserve">местного </w:t>
      </w:r>
      <w:r w:rsidRPr="00172AE7">
        <w:rPr>
          <w:rStyle w:val="FontStyle44"/>
        </w:rPr>
        <w:t>бюджета на плановый период (по форме согласно приложению № 17.1</w:t>
      </w:r>
      <w:r>
        <w:rPr>
          <w:rStyle w:val="FontStyle44"/>
        </w:rPr>
        <w:t xml:space="preserve"> к настоящему Порядку) на бумажном носителе и (или) в электронном виде посредством автоматизированных информационных систем.».</w:t>
      </w:r>
      <w:proofErr w:type="gramEnd"/>
    </w:p>
    <w:p w:rsidR="005F1011" w:rsidRDefault="005F1011" w:rsidP="000007D3">
      <w:pPr>
        <w:pStyle w:val="Style7"/>
        <w:widowControl/>
        <w:tabs>
          <w:tab w:val="left" w:pos="1406"/>
        </w:tabs>
        <w:spacing w:line="302" w:lineRule="exact"/>
        <w:ind w:right="10"/>
        <w:rPr>
          <w:rStyle w:val="FontStyle44"/>
        </w:rPr>
      </w:pPr>
      <w:r>
        <w:rPr>
          <w:rStyle w:val="FontStyle44"/>
        </w:rPr>
        <w:t xml:space="preserve">       14. В пункте 30 слова «установленным статьей 217 и статьей 232 Бюджетного кодекса Российской Федерации и Законом» заменить словами «указанным в части </w:t>
      </w:r>
      <w:r w:rsidR="00E8544A">
        <w:rPr>
          <w:rStyle w:val="FontStyle44"/>
        </w:rPr>
        <w:t>14</w:t>
      </w:r>
      <w:r>
        <w:rPr>
          <w:rStyle w:val="FontStyle44"/>
        </w:rPr>
        <w:t xml:space="preserve"> настоящего Порядка».</w:t>
      </w:r>
    </w:p>
    <w:p w:rsidR="000007D3" w:rsidRDefault="000007D3" w:rsidP="000007D3">
      <w:pPr>
        <w:pStyle w:val="Style7"/>
        <w:widowControl/>
        <w:tabs>
          <w:tab w:val="left" w:pos="1406"/>
        </w:tabs>
        <w:spacing w:line="302" w:lineRule="exact"/>
        <w:ind w:right="14" w:firstLine="0"/>
        <w:rPr>
          <w:rStyle w:val="FontStyle44"/>
        </w:rPr>
      </w:pPr>
      <w:r>
        <w:rPr>
          <w:rStyle w:val="FontStyle44"/>
        </w:rPr>
        <w:t xml:space="preserve">                15.В пункте 32 слова «распорядителя (получателя) средств бюджета» заменить словами «получателя средств бюджета».</w:t>
      </w:r>
    </w:p>
    <w:p w:rsidR="00DE250D" w:rsidRDefault="00DE250D" w:rsidP="00DE250D">
      <w:pPr>
        <w:pStyle w:val="Style7"/>
        <w:widowControl/>
        <w:tabs>
          <w:tab w:val="left" w:pos="1406"/>
        </w:tabs>
        <w:spacing w:before="5" w:line="302" w:lineRule="exact"/>
        <w:ind w:right="5"/>
        <w:rPr>
          <w:rStyle w:val="FontStyle44"/>
        </w:rPr>
      </w:pPr>
      <w:r>
        <w:rPr>
          <w:rStyle w:val="FontStyle44"/>
        </w:rPr>
        <w:t xml:space="preserve">       16. По тексту Порядка заменить слова «в программе «Бюджет-КС» на слова «в ПК «Бюджет-Смарт» в соответствующем падеже.</w:t>
      </w:r>
    </w:p>
    <w:p w:rsidR="00DE250D" w:rsidRDefault="00DE250D" w:rsidP="00DE250D">
      <w:pPr>
        <w:pStyle w:val="Style7"/>
        <w:widowControl/>
        <w:tabs>
          <w:tab w:val="left" w:pos="1402"/>
        </w:tabs>
        <w:spacing w:line="302" w:lineRule="exact"/>
        <w:rPr>
          <w:rStyle w:val="FontStyle44"/>
        </w:rPr>
      </w:pPr>
      <w:r>
        <w:rPr>
          <w:rStyle w:val="FontStyle44"/>
        </w:rPr>
        <w:t xml:space="preserve">        17. В Приложениях к Порядку № 1, № 2, № 2.1, №3,  № 5, № 6, № 7, № 8, № 9, №10, № 11, № 15, № 15.1, № 16, № 16.1, №17,  №22, № 25, № 27 графу «раздел» и графу «подраздел» заменить графой «раздел, подраздел».</w:t>
      </w:r>
    </w:p>
    <w:p w:rsidR="008007E3" w:rsidRDefault="008007E3" w:rsidP="00DE250D">
      <w:pPr>
        <w:pStyle w:val="Style7"/>
        <w:widowControl/>
        <w:tabs>
          <w:tab w:val="left" w:pos="1402"/>
        </w:tabs>
        <w:spacing w:line="302" w:lineRule="exact"/>
        <w:rPr>
          <w:rStyle w:val="FontStyle44"/>
        </w:rPr>
      </w:pPr>
      <w:r>
        <w:rPr>
          <w:rStyle w:val="FontStyle44"/>
        </w:rPr>
        <w:t xml:space="preserve">        1</w:t>
      </w:r>
      <w:r w:rsidR="000A0A54">
        <w:rPr>
          <w:rStyle w:val="FontStyle44"/>
        </w:rPr>
        <w:t>8</w:t>
      </w:r>
      <w:r>
        <w:rPr>
          <w:rStyle w:val="FontStyle44"/>
        </w:rPr>
        <w:t>. Настоящий Порядок дополнить Приложениями № 3.1 следующего содержания:</w:t>
      </w:r>
    </w:p>
    <w:p w:rsidR="00B9790B" w:rsidRDefault="00B9790B" w:rsidP="00B9790B">
      <w:pPr>
        <w:pStyle w:val="Style7"/>
        <w:widowControl/>
        <w:tabs>
          <w:tab w:val="left" w:pos="1402"/>
        </w:tabs>
        <w:spacing w:line="302" w:lineRule="exact"/>
        <w:ind w:right="-143" w:firstLine="0"/>
        <w:jc w:val="left"/>
        <w:rPr>
          <w:rStyle w:val="FontStyle44"/>
        </w:rPr>
      </w:pPr>
      <w:r>
        <w:rPr>
          <w:rStyle w:val="FontStyle44"/>
        </w:rPr>
        <w:t xml:space="preserve">                 </w:t>
      </w:r>
    </w:p>
    <w:p w:rsidR="002C2AC8" w:rsidRPr="00051E8C" w:rsidRDefault="004B49C6" w:rsidP="002C2AC8">
      <w:pPr>
        <w:ind w:firstLine="697"/>
        <w:contextualSpacing/>
        <w:jc w:val="right"/>
        <w:rPr>
          <w:rStyle w:val="a3"/>
          <w:rFonts w:ascii="Times New Roman" w:hAnsi="Times New Roman" w:cs="Times New Roman"/>
          <w:b w:val="0"/>
        </w:rPr>
      </w:pPr>
      <w:r w:rsidRPr="00051E8C">
        <w:rPr>
          <w:rStyle w:val="a3"/>
          <w:rFonts w:ascii="Times New Roman" w:hAnsi="Times New Roman" w:cs="Times New Roman"/>
          <w:b w:val="0"/>
        </w:rPr>
        <w:t>«</w:t>
      </w:r>
      <w:r w:rsidR="002C2AC8" w:rsidRPr="00051E8C">
        <w:rPr>
          <w:rStyle w:val="a3"/>
          <w:rFonts w:ascii="Times New Roman" w:hAnsi="Times New Roman" w:cs="Times New Roman"/>
          <w:b w:val="0"/>
        </w:rPr>
        <w:t>Приложение N 3.1</w:t>
      </w:r>
    </w:p>
    <w:p w:rsidR="002C2AC8" w:rsidRPr="00051E8C" w:rsidRDefault="002C2AC8" w:rsidP="002C2AC8">
      <w:pPr>
        <w:ind w:firstLine="697"/>
        <w:contextualSpacing/>
        <w:jc w:val="right"/>
        <w:rPr>
          <w:rStyle w:val="FontStyle44"/>
          <w:sz w:val="22"/>
          <w:szCs w:val="22"/>
        </w:rPr>
      </w:pPr>
      <w:r w:rsidRPr="00051E8C">
        <w:rPr>
          <w:rStyle w:val="FontStyle44"/>
          <w:sz w:val="22"/>
          <w:szCs w:val="22"/>
        </w:rPr>
        <w:t xml:space="preserve">к Порядку составления и ведения </w:t>
      </w:r>
      <w:proofErr w:type="gramStart"/>
      <w:r w:rsidRPr="00051E8C">
        <w:rPr>
          <w:rStyle w:val="FontStyle44"/>
          <w:sz w:val="22"/>
          <w:szCs w:val="22"/>
        </w:rPr>
        <w:t>сводной</w:t>
      </w:r>
      <w:proofErr w:type="gramEnd"/>
      <w:r w:rsidRPr="00051E8C">
        <w:rPr>
          <w:rStyle w:val="FontStyle44"/>
          <w:sz w:val="22"/>
          <w:szCs w:val="22"/>
        </w:rPr>
        <w:t xml:space="preserve"> бюджетной</w:t>
      </w:r>
    </w:p>
    <w:p w:rsidR="002C2AC8" w:rsidRPr="00051E8C" w:rsidRDefault="002C2AC8" w:rsidP="002C2AC8">
      <w:pPr>
        <w:ind w:firstLine="697"/>
        <w:contextualSpacing/>
        <w:jc w:val="right"/>
        <w:rPr>
          <w:rStyle w:val="FontStyle44"/>
          <w:sz w:val="22"/>
          <w:szCs w:val="22"/>
        </w:rPr>
      </w:pPr>
      <w:r w:rsidRPr="00051E8C">
        <w:rPr>
          <w:rStyle w:val="FontStyle44"/>
          <w:sz w:val="22"/>
          <w:szCs w:val="22"/>
        </w:rPr>
        <w:t xml:space="preserve"> росписи местного бюджета и бюджетных росписей</w:t>
      </w:r>
    </w:p>
    <w:p w:rsidR="002C2AC8" w:rsidRPr="00051E8C" w:rsidRDefault="002C2AC8" w:rsidP="002C2AC8">
      <w:pPr>
        <w:ind w:firstLine="697"/>
        <w:contextualSpacing/>
        <w:jc w:val="right"/>
        <w:rPr>
          <w:rStyle w:val="FontStyle44"/>
          <w:sz w:val="22"/>
          <w:szCs w:val="22"/>
        </w:rPr>
      </w:pPr>
      <w:r w:rsidRPr="00051E8C">
        <w:rPr>
          <w:rStyle w:val="FontStyle44"/>
          <w:sz w:val="22"/>
          <w:szCs w:val="22"/>
        </w:rPr>
        <w:t xml:space="preserve">  </w:t>
      </w:r>
      <w:proofErr w:type="gramStart"/>
      <w:r w:rsidRPr="00051E8C">
        <w:rPr>
          <w:rStyle w:val="FontStyle44"/>
          <w:sz w:val="22"/>
          <w:szCs w:val="22"/>
        </w:rPr>
        <w:t>главных распорядителей средств бюджета (главных администраторов</w:t>
      </w:r>
      <w:proofErr w:type="gramEnd"/>
    </w:p>
    <w:p w:rsidR="002C2AC8" w:rsidRPr="00051E8C" w:rsidRDefault="002C2AC8" w:rsidP="002C2AC8">
      <w:pPr>
        <w:ind w:firstLine="697"/>
        <w:contextualSpacing/>
        <w:jc w:val="right"/>
        <w:rPr>
          <w:rStyle w:val="FontStyle44"/>
          <w:sz w:val="22"/>
          <w:szCs w:val="22"/>
        </w:rPr>
      </w:pPr>
      <w:r w:rsidRPr="00051E8C">
        <w:rPr>
          <w:rStyle w:val="FontStyle44"/>
          <w:sz w:val="22"/>
          <w:szCs w:val="22"/>
        </w:rPr>
        <w:t xml:space="preserve"> источников финансирования дефицита бюджета),</w:t>
      </w:r>
    </w:p>
    <w:p w:rsidR="002C2AC8" w:rsidRPr="00051E8C" w:rsidRDefault="002C2AC8" w:rsidP="002C2AC8">
      <w:pPr>
        <w:ind w:firstLine="697"/>
        <w:contextualSpacing/>
        <w:jc w:val="right"/>
        <w:rPr>
          <w:rStyle w:val="FontStyle44"/>
          <w:sz w:val="22"/>
          <w:szCs w:val="22"/>
        </w:rPr>
      </w:pPr>
      <w:r w:rsidRPr="00051E8C">
        <w:rPr>
          <w:rStyle w:val="FontStyle44"/>
          <w:sz w:val="22"/>
          <w:szCs w:val="22"/>
        </w:rPr>
        <w:t xml:space="preserve"> </w:t>
      </w:r>
      <w:proofErr w:type="gramStart"/>
      <w:r w:rsidRPr="00051E8C">
        <w:rPr>
          <w:rStyle w:val="FontStyle44"/>
          <w:sz w:val="22"/>
          <w:szCs w:val="22"/>
        </w:rPr>
        <w:t>утвержденному</w:t>
      </w:r>
      <w:proofErr w:type="gramEnd"/>
      <w:r w:rsidRPr="00051E8C">
        <w:rPr>
          <w:rStyle w:val="FontStyle44"/>
          <w:sz w:val="22"/>
          <w:szCs w:val="22"/>
        </w:rPr>
        <w:t xml:space="preserve"> </w:t>
      </w:r>
      <w:r w:rsidR="00F13259">
        <w:rPr>
          <w:rStyle w:val="FontStyle44"/>
          <w:sz w:val="22"/>
          <w:szCs w:val="22"/>
        </w:rPr>
        <w:t>п</w:t>
      </w:r>
      <w:r w:rsidRPr="00051E8C">
        <w:rPr>
          <w:rStyle w:val="FontStyle44"/>
          <w:sz w:val="22"/>
          <w:szCs w:val="22"/>
        </w:rPr>
        <w:t>риказом Управления финансов</w:t>
      </w:r>
    </w:p>
    <w:p w:rsidR="002C2AC8" w:rsidRPr="00051E8C" w:rsidRDefault="002C2AC8" w:rsidP="002C2AC8">
      <w:pPr>
        <w:ind w:firstLine="697"/>
        <w:contextualSpacing/>
        <w:jc w:val="right"/>
        <w:rPr>
          <w:rStyle w:val="FontStyle44"/>
          <w:sz w:val="22"/>
          <w:szCs w:val="22"/>
        </w:rPr>
      </w:pPr>
      <w:r w:rsidRPr="00051E8C">
        <w:rPr>
          <w:rStyle w:val="FontStyle44"/>
          <w:sz w:val="22"/>
          <w:szCs w:val="22"/>
        </w:rPr>
        <w:t xml:space="preserve">  от 29 декабря 2009 года   № 40</w:t>
      </w:r>
    </w:p>
    <w:p w:rsidR="00BB6200" w:rsidRPr="00051E8C" w:rsidRDefault="00BB6200" w:rsidP="002C2AC8">
      <w:pPr>
        <w:ind w:firstLine="697"/>
        <w:contextualSpacing/>
        <w:jc w:val="right"/>
        <w:rPr>
          <w:rStyle w:val="FontStyle44"/>
          <w:sz w:val="22"/>
          <w:szCs w:val="22"/>
        </w:rPr>
      </w:pPr>
      <w:r w:rsidRPr="00051E8C">
        <w:rPr>
          <w:rStyle w:val="FontStyle44"/>
          <w:sz w:val="22"/>
          <w:szCs w:val="22"/>
        </w:rPr>
        <w:t>Утверждаю</w:t>
      </w:r>
    </w:p>
    <w:p w:rsidR="00BB6200" w:rsidRPr="00051E8C" w:rsidRDefault="00BB6200" w:rsidP="002C2AC8">
      <w:pPr>
        <w:ind w:firstLine="697"/>
        <w:contextualSpacing/>
        <w:jc w:val="right"/>
        <w:rPr>
          <w:rStyle w:val="FontStyle44"/>
          <w:sz w:val="22"/>
          <w:szCs w:val="22"/>
        </w:rPr>
      </w:pPr>
      <w:proofErr w:type="spellStart"/>
      <w:r w:rsidRPr="00051E8C">
        <w:rPr>
          <w:rStyle w:val="FontStyle44"/>
          <w:sz w:val="22"/>
          <w:szCs w:val="22"/>
        </w:rPr>
        <w:t>Зам</w:t>
      </w:r>
      <w:proofErr w:type="gramStart"/>
      <w:r w:rsidRPr="00051E8C">
        <w:rPr>
          <w:rStyle w:val="FontStyle44"/>
          <w:sz w:val="22"/>
          <w:szCs w:val="22"/>
        </w:rPr>
        <w:t>.г</w:t>
      </w:r>
      <w:proofErr w:type="gramEnd"/>
      <w:r w:rsidRPr="00051E8C">
        <w:rPr>
          <w:rStyle w:val="FontStyle44"/>
          <w:sz w:val="22"/>
          <w:szCs w:val="22"/>
        </w:rPr>
        <w:t>лавы</w:t>
      </w:r>
      <w:proofErr w:type="spellEnd"/>
      <w:r w:rsidRPr="00051E8C">
        <w:rPr>
          <w:rStyle w:val="FontStyle44"/>
          <w:sz w:val="22"/>
          <w:szCs w:val="22"/>
        </w:rPr>
        <w:t xml:space="preserve"> Администрации района-</w:t>
      </w:r>
    </w:p>
    <w:p w:rsidR="00BB6200" w:rsidRPr="00051E8C" w:rsidRDefault="00BB6200" w:rsidP="002C2AC8">
      <w:pPr>
        <w:ind w:firstLine="697"/>
        <w:contextualSpacing/>
        <w:jc w:val="right"/>
        <w:rPr>
          <w:rStyle w:val="FontStyle44"/>
          <w:sz w:val="22"/>
          <w:szCs w:val="22"/>
        </w:rPr>
      </w:pPr>
      <w:r w:rsidRPr="00051E8C">
        <w:rPr>
          <w:rStyle w:val="FontStyle44"/>
          <w:sz w:val="22"/>
          <w:szCs w:val="22"/>
        </w:rPr>
        <w:t>начальник Управления финансов</w:t>
      </w:r>
    </w:p>
    <w:p w:rsidR="002C2AC8" w:rsidRPr="00051E8C" w:rsidRDefault="002C2AC8" w:rsidP="002C2AC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51E8C">
        <w:rPr>
          <w:rFonts w:ascii="Times New Roman" w:hAnsi="Times New Roman" w:cs="Times New Roman"/>
          <w:b w:val="0"/>
          <w:sz w:val="22"/>
          <w:szCs w:val="22"/>
        </w:rPr>
        <w:t xml:space="preserve">Уведомление </w:t>
      </w:r>
      <w:r w:rsidRPr="00051E8C">
        <w:rPr>
          <w:rFonts w:ascii="Times New Roman" w:hAnsi="Times New Roman" w:cs="Times New Roman"/>
          <w:b w:val="0"/>
          <w:sz w:val="22"/>
          <w:szCs w:val="22"/>
        </w:rPr>
        <w:br/>
        <w:t>о лимитах бюджетных обязательств бюджета МО «_____________________»</w:t>
      </w:r>
    </w:p>
    <w:p w:rsidR="002C2AC8" w:rsidRPr="00051E8C" w:rsidRDefault="002C2AC8" w:rsidP="002C2AC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51E8C">
        <w:rPr>
          <w:rFonts w:ascii="Times New Roman" w:hAnsi="Times New Roman" w:cs="Times New Roman"/>
          <w:b w:val="0"/>
          <w:sz w:val="22"/>
          <w:szCs w:val="22"/>
        </w:rPr>
        <w:t xml:space="preserve"> на плановый период 20 __ и 20 __ годов</w:t>
      </w:r>
      <w:r w:rsidRPr="00051E8C"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 __________________</w:t>
      </w:r>
      <w:r w:rsidRPr="00051E8C">
        <w:rPr>
          <w:rFonts w:ascii="Times New Roman" w:hAnsi="Times New Roman" w:cs="Times New Roman"/>
          <w:b w:val="0"/>
          <w:sz w:val="22"/>
          <w:szCs w:val="22"/>
        </w:rPr>
        <w:br/>
        <w:t>(наименование главного распорядителя бюджетных средств)</w:t>
      </w:r>
    </w:p>
    <w:p w:rsidR="002C2AC8" w:rsidRPr="00051E8C" w:rsidRDefault="002C2AC8" w:rsidP="002C2AC8">
      <w:pPr>
        <w:rPr>
          <w:rFonts w:ascii="Times New Roman" w:hAnsi="Times New Roman" w:cs="Times New Roman"/>
        </w:rPr>
      </w:pPr>
      <w:r w:rsidRPr="00051E8C">
        <w:rPr>
          <w:rFonts w:ascii="Times New Roman" w:hAnsi="Times New Roman" w:cs="Times New Roman"/>
        </w:rPr>
        <w:t>Финансовый орган: Управление финансов Администрации муниципального образования «Можгинский район»</w:t>
      </w:r>
    </w:p>
    <w:p w:rsidR="002C2AC8" w:rsidRPr="00051E8C" w:rsidRDefault="002C2AC8" w:rsidP="002C2AC8">
      <w:pPr>
        <w:rPr>
          <w:rFonts w:ascii="Times New Roman" w:hAnsi="Times New Roman" w:cs="Times New Roman"/>
        </w:rPr>
      </w:pPr>
      <w:r w:rsidRPr="00051E8C">
        <w:rPr>
          <w:rFonts w:ascii="Times New Roman" w:hAnsi="Times New Roman" w:cs="Times New Roman"/>
        </w:rPr>
        <w:t xml:space="preserve">Единица </w:t>
      </w:r>
      <w:proofErr w:type="spellStart"/>
      <w:r w:rsidRPr="00051E8C">
        <w:rPr>
          <w:rFonts w:ascii="Times New Roman" w:hAnsi="Times New Roman" w:cs="Times New Roman"/>
        </w:rPr>
        <w:t>измерения</w:t>
      </w:r>
      <w:proofErr w:type="gramStart"/>
      <w:r w:rsidRPr="00051E8C">
        <w:rPr>
          <w:rFonts w:ascii="Times New Roman" w:hAnsi="Times New Roman" w:cs="Times New Roman"/>
        </w:rPr>
        <w:t>:</w:t>
      </w:r>
      <w:r w:rsidR="00051E8C" w:rsidRPr="00051E8C">
        <w:rPr>
          <w:rFonts w:ascii="Times New Roman" w:hAnsi="Times New Roman" w:cs="Times New Roman"/>
        </w:rPr>
        <w:t>т</w:t>
      </w:r>
      <w:proofErr w:type="gramEnd"/>
      <w:r w:rsidR="00051E8C" w:rsidRPr="00051E8C">
        <w:rPr>
          <w:rFonts w:ascii="Times New Roman" w:hAnsi="Times New Roman" w:cs="Times New Roman"/>
        </w:rPr>
        <w:t>ыс.руб</w:t>
      </w:r>
      <w:proofErr w:type="spellEnd"/>
      <w:r w:rsidR="00051E8C" w:rsidRPr="00051E8C">
        <w:rPr>
          <w:rFonts w:ascii="Times New Roman" w:hAnsi="Times New Roman" w:cs="Times New Roman"/>
        </w:rPr>
        <w:t>.,</w:t>
      </w:r>
      <w:r w:rsidRPr="00051E8C">
        <w:rPr>
          <w:rFonts w:ascii="Times New Roman" w:hAnsi="Times New Roman" w:cs="Times New Roman"/>
        </w:rPr>
        <w:t xml:space="preserve"> </w:t>
      </w:r>
      <w:r w:rsidR="00051E8C" w:rsidRPr="00051E8C">
        <w:rPr>
          <w:rFonts w:ascii="Times New Roman" w:hAnsi="Times New Roman" w:cs="Times New Roman"/>
        </w:rPr>
        <w:t>руб.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835"/>
        <w:gridCol w:w="1134"/>
        <w:gridCol w:w="1276"/>
        <w:gridCol w:w="1559"/>
        <w:gridCol w:w="1701"/>
        <w:gridCol w:w="1418"/>
        <w:gridCol w:w="1559"/>
      </w:tblGrid>
      <w:tr w:rsidR="008D676D" w:rsidRPr="002C2AC8" w:rsidTr="00051E8C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2AC8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2AC8">
              <w:rPr>
                <w:rFonts w:ascii="Times New Roman" w:hAnsi="Times New Roman" w:cs="Times New Roman"/>
              </w:rPr>
              <w:t>Раздела</w:t>
            </w:r>
            <w:r>
              <w:rPr>
                <w:rFonts w:ascii="Times New Roman" w:hAnsi="Times New Roman" w:cs="Times New Roman"/>
              </w:rPr>
              <w:t>, 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2AC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2AC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2AC8">
              <w:rPr>
                <w:rFonts w:ascii="Times New Roman" w:hAnsi="Times New Roman" w:cs="Times New Roman"/>
              </w:rPr>
              <w:t>операции сектора государственного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2AC8">
              <w:rPr>
                <w:rFonts w:ascii="Times New Roman" w:hAnsi="Times New Roman" w:cs="Times New Roman"/>
              </w:rPr>
              <w:t>дополнительного аналитического учета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8D676D" w:rsidRPr="002C2AC8" w:rsidTr="00051E8C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2AC8">
              <w:rPr>
                <w:rFonts w:ascii="Times New Roman" w:hAnsi="Times New Roman" w:cs="Times New Roman"/>
              </w:rPr>
              <w:t>I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2AC8">
              <w:rPr>
                <w:rFonts w:ascii="Times New Roman" w:hAnsi="Times New Roman" w:cs="Times New Roman"/>
              </w:rPr>
              <w:t>II год планового периода</w:t>
            </w:r>
          </w:p>
        </w:tc>
      </w:tr>
      <w:tr w:rsidR="008D676D" w:rsidRPr="002C2AC8" w:rsidTr="00051E8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6D" w:rsidRPr="002C2AC8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D676D" w:rsidTr="00051E8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0A0A54" w:rsidRDefault="008D676D" w:rsidP="00F83E5E">
            <w:pPr>
              <w:pStyle w:val="a6"/>
              <w:rPr>
                <w:rFonts w:ascii="Times New Roman" w:hAnsi="Times New Roman" w:cs="Times New Roman"/>
              </w:rPr>
            </w:pPr>
            <w:r w:rsidRPr="000A0A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Pr="000A0A54" w:rsidRDefault="008D676D" w:rsidP="00F83E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Default="008D676D" w:rsidP="00F83E5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Default="008D676D" w:rsidP="00F83E5E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Default="008D676D" w:rsidP="00F83E5E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Default="008D676D" w:rsidP="00F83E5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Default="008D676D" w:rsidP="00F83E5E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6D" w:rsidRDefault="008D676D" w:rsidP="00F83E5E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6D" w:rsidRDefault="008D676D" w:rsidP="00F83E5E">
            <w:pPr>
              <w:pStyle w:val="a5"/>
            </w:pPr>
          </w:p>
        </w:tc>
      </w:tr>
      <w:tr w:rsidR="008D676D" w:rsidRPr="002C2AC8" w:rsidTr="00051E8C">
        <w:trPr>
          <w:gridAfter w:val="6"/>
          <w:wAfter w:w="8647" w:type="dxa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6D" w:rsidRPr="002C2AC8" w:rsidTr="00051E8C">
        <w:trPr>
          <w:gridAfter w:val="6"/>
          <w:wAfter w:w="8647" w:type="dxa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E8C" w:rsidRDefault="008D676D" w:rsidP="000A0A54">
            <w:pPr>
              <w:ind w:right="-1100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A0A54"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 w:rsidRPr="000A0A54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0A0A54">
              <w:rPr>
                <w:rFonts w:ascii="Times New Roman" w:hAnsi="Times New Roman" w:cs="Times New Roman"/>
                <w:lang w:eastAsia="ru-RU"/>
              </w:rPr>
              <w:t>ачальника</w:t>
            </w:r>
            <w:proofErr w:type="spellEnd"/>
            <w:r w:rsidRPr="000A0A54">
              <w:rPr>
                <w:rFonts w:ascii="Times New Roman" w:hAnsi="Times New Roman" w:cs="Times New Roman"/>
                <w:lang w:eastAsia="ru-RU"/>
              </w:rPr>
              <w:t xml:space="preserve"> Управления финансов- начальник бюджетного</w:t>
            </w:r>
          </w:p>
          <w:p w:rsidR="00051E8C" w:rsidRDefault="00051E8C" w:rsidP="000A0A54">
            <w:pPr>
              <w:ind w:right="-1100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отдела Адми</w:t>
            </w:r>
            <w:r w:rsidR="008D676D" w:rsidRPr="000A0A54">
              <w:rPr>
                <w:rFonts w:ascii="Times New Roman" w:hAnsi="Times New Roman" w:cs="Times New Roman"/>
                <w:lang w:eastAsia="ru-RU"/>
              </w:rPr>
              <w:t>нистрации муниципального образования</w:t>
            </w:r>
          </w:p>
          <w:p w:rsidR="008D676D" w:rsidRPr="000A0A54" w:rsidRDefault="008D676D" w:rsidP="000A0A54">
            <w:pPr>
              <w:ind w:right="-110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A0A54">
              <w:rPr>
                <w:rFonts w:ascii="Times New Roman" w:hAnsi="Times New Roman" w:cs="Times New Roman"/>
                <w:lang w:eastAsia="ru-RU"/>
              </w:rPr>
              <w:t xml:space="preserve"> «Можгинский район»</w:t>
            </w:r>
            <w:r w:rsidR="004B49C6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8D676D" w:rsidRDefault="008D676D" w:rsidP="000A0A5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9697B" w:rsidRPr="000A0A54" w:rsidRDefault="00F9697B" w:rsidP="000A0A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76D" w:rsidRPr="002C2AC8" w:rsidTr="00051E8C">
        <w:trPr>
          <w:gridAfter w:val="6"/>
          <w:wAfter w:w="8647" w:type="dxa"/>
          <w:trHeight w:val="9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76D" w:rsidRPr="002C2AC8" w:rsidRDefault="008D676D" w:rsidP="00F83E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ADB" w:rsidRDefault="00E54ADB" w:rsidP="00B9790B">
      <w:pPr>
        <w:pStyle w:val="Style14"/>
        <w:widowControl/>
        <w:spacing w:before="5"/>
        <w:ind w:left="4800"/>
        <w:rPr>
          <w:rStyle w:val="FontStyle44"/>
        </w:rPr>
      </w:pPr>
    </w:p>
    <w:p w:rsidR="00E54ADB" w:rsidRDefault="00F9697B" w:rsidP="00E54ADB">
      <w:pPr>
        <w:pStyle w:val="Style7"/>
        <w:widowControl/>
        <w:tabs>
          <w:tab w:val="left" w:pos="1402"/>
        </w:tabs>
        <w:spacing w:line="302" w:lineRule="exact"/>
        <w:rPr>
          <w:rStyle w:val="FontStyle44"/>
        </w:rPr>
      </w:pPr>
      <w:r>
        <w:rPr>
          <w:rStyle w:val="FontStyle44"/>
        </w:rPr>
        <w:t xml:space="preserve">                      </w:t>
      </w:r>
      <w:r w:rsidR="00E54ADB">
        <w:rPr>
          <w:rStyle w:val="FontStyle44"/>
        </w:rPr>
        <w:t>19. Настоящий Порядок дополнить Приложениями № 7.1 следующего содержания:</w:t>
      </w:r>
    </w:p>
    <w:p w:rsidR="00E54ADB" w:rsidRDefault="00E54ADB" w:rsidP="00B9790B">
      <w:pPr>
        <w:pStyle w:val="Style14"/>
        <w:widowControl/>
        <w:spacing w:before="5"/>
        <w:ind w:left="4800"/>
        <w:rPr>
          <w:rStyle w:val="FontStyle44"/>
        </w:rPr>
      </w:pPr>
    </w:p>
    <w:p w:rsidR="002C2AC8" w:rsidRDefault="00B9790B" w:rsidP="00B9790B">
      <w:pPr>
        <w:pStyle w:val="Style14"/>
        <w:widowControl/>
        <w:spacing w:before="5"/>
        <w:ind w:left="4800"/>
        <w:rPr>
          <w:rStyle w:val="FontStyle44"/>
        </w:rPr>
      </w:pPr>
      <w:r>
        <w:rPr>
          <w:rStyle w:val="FontStyle44"/>
        </w:rPr>
        <w:t>«Приложение №7.1</w:t>
      </w:r>
    </w:p>
    <w:p w:rsidR="00434930" w:rsidRDefault="00B9790B" w:rsidP="00B9790B">
      <w:pPr>
        <w:pStyle w:val="Style14"/>
        <w:widowControl/>
        <w:spacing w:before="5"/>
        <w:ind w:left="4800"/>
        <w:rPr>
          <w:rStyle w:val="FontStyle44"/>
        </w:rPr>
      </w:pPr>
      <w:r>
        <w:rPr>
          <w:rStyle w:val="FontStyle44"/>
        </w:rPr>
        <w:t xml:space="preserve"> к Порядку составления и ведения сводной бюджетной росписи </w:t>
      </w:r>
      <w:r w:rsidR="00434930">
        <w:rPr>
          <w:rStyle w:val="FontStyle44"/>
        </w:rPr>
        <w:t xml:space="preserve">местного </w:t>
      </w:r>
      <w:r>
        <w:rPr>
          <w:rStyle w:val="FontStyle44"/>
        </w:rPr>
        <w:t xml:space="preserve">бюджета </w:t>
      </w:r>
      <w:r w:rsidR="00434930">
        <w:rPr>
          <w:rStyle w:val="FontStyle44"/>
        </w:rPr>
        <w:t xml:space="preserve">и бюджетных росписей </w:t>
      </w:r>
      <w:r>
        <w:rPr>
          <w:rStyle w:val="FontStyle44"/>
        </w:rPr>
        <w:t xml:space="preserve"> главных распорядителей средств бюджета (главных администраторов источников финансирования дефицита бюджета), утвержденному </w:t>
      </w:r>
      <w:r w:rsidR="00F13259">
        <w:rPr>
          <w:rStyle w:val="FontStyle44"/>
        </w:rPr>
        <w:t>п</w:t>
      </w:r>
      <w:r>
        <w:rPr>
          <w:rStyle w:val="FontStyle44"/>
        </w:rPr>
        <w:t xml:space="preserve">риказом </w:t>
      </w:r>
      <w:r w:rsidR="00434930">
        <w:rPr>
          <w:rStyle w:val="FontStyle44"/>
        </w:rPr>
        <w:t>Управления финансов</w:t>
      </w:r>
    </w:p>
    <w:p w:rsidR="00B9790B" w:rsidRDefault="00434930" w:rsidP="00B9790B">
      <w:pPr>
        <w:pStyle w:val="Style14"/>
        <w:widowControl/>
        <w:spacing w:before="5"/>
        <w:ind w:left="4800"/>
        <w:rPr>
          <w:rStyle w:val="FontStyle44"/>
        </w:rPr>
      </w:pPr>
      <w:r>
        <w:rPr>
          <w:rStyle w:val="FontStyle44"/>
        </w:rPr>
        <w:t xml:space="preserve"> </w:t>
      </w:r>
      <w:r w:rsidR="00B9790B">
        <w:rPr>
          <w:rStyle w:val="FontStyle44"/>
        </w:rPr>
        <w:t xml:space="preserve"> от</w:t>
      </w:r>
      <w:r>
        <w:rPr>
          <w:rStyle w:val="FontStyle44"/>
        </w:rPr>
        <w:t xml:space="preserve"> 29 декабря 2009 года  </w:t>
      </w:r>
      <w:r w:rsidR="00B9790B">
        <w:rPr>
          <w:rStyle w:val="FontStyle44"/>
        </w:rPr>
        <w:t xml:space="preserve"> №</w:t>
      </w:r>
      <w:r>
        <w:rPr>
          <w:rStyle w:val="FontStyle44"/>
        </w:rPr>
        <w:t xml:space="preserve"> 40</w:t>
      </w:r>
    </w:p>
    <w:p w:rsidR="00B9790B" w:rsidRDefault="00B9790B" w:rsidP="00B9790B">
      <w:pPr>
        <w:pStyle w:val="Style5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before="82" w:line="240" w:lineRule="auto"/>
        <w:ind w:right="29"/>
        <w:jc w:val="center"/>
        <w:rPr>
          <w:rStyle w:val="FontStyle44"/>
        </w:rPr>
      </w:pPr>
      <w:r>
        <w:rPr>
          <w:rStyle w:val="FontStyle44"/>
        </w:rPr>
        <w:t>СПРАВКА №</w:t>
      </w: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8B5B95">
      <w:pPr>
        <w:pStyle w:val="Style5"/>
        <w:widowControl/>
        <w:spacing w:before="38" w:line="274" w:lineRule="exact"/>
        <w:jc w:val="center"/>
        <w:rPr>
          <w:rStyle w:val="FontStyle44"/>
        </w:rPr>
      </w:pPr>
      <w:r>
        <w:rPr>
          <w:rStyle w:val="FontStyle44"/>
        </w:rPr>
        <w:t>ОБ ИЗМЕНЕНИИ СВОДНОЙ РОСПИСИ, ЛИМИТОВ БЮДЖЕТНЫХ ОБЯЗАТЕЛЬСТВ</w:t>
      </w:r>
    </w:p>
    <w:p w:rsidR="00B9790B" w:rsidRDefault="00B9790B" w:rsidP="00B9790B">
      <w:pPr>
        <w:pStyle w:val="Style18"/>
        <w:widowControl/>
        <w:tabs>
          <w:tab w:val="left" w:pos="6120"/>
        </w:tabs>
        <w:spacing w:line="274" w:lineRule="exact"/>
        <w:ind w:left="2429" w:right="2458"/>
        <w:rPr>
          <w:rStyle w:val="FontStyle44"/>
        </w:rPr>
      </w:pPr>
      <w:r>
        <w:rPr>
          <w:rStyle w:val="FontStyle44"/>
        </w:rPr>
        <w:t>БЮДЖЕТА</w:t>
      </w:r>
      <w:r w:rsidR="00F85E00">
        <w:rPr>
          <w:rStyle w:val="FontStyle44"/>
        </w:rPr>
        <w:t xml:space="preserve"> МО «_________________»</w:t>
      </w:r>
      <w:r>
        <w:rPr>
          <w:rStyle w:val="FontStyle44"/>
        </w:rPr>
        <w:br/>
        <w:t>от</w:t>
      </w:r>
      <w:r w:rsidR="00992403">
        <w:rPr>
          <w:rStyle w:val="FontStyle44"/>
        </w:rPr>
        <w:t xml:space="preserve"> </w:t>
      </w:r>
      <w:r>
        <w:rPr>
          <w:rStyle w:val="FontStyle44"/>
        </w:rPr>
        <w:t>«      »</w:t>
      </w:r>
      <w:r>
        <w:rPr>
          <w:rStyle w:val="FontStyle44"/>
        </w:rPr>
        <w:tab/>
        <w:t>20 г.</w:t>
      </w:r>
    </w:p>
    <w:p w:rsidR="00B9790B" w:rsidRDefault="00B9790B" w:rsidP="00B9790B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B9790B" w:rsidRDefault="00B9790B" w:rsidP="00F85E00">
      <w:pPr>
        <w:pStyle w:val="Style5"/>
        <w:widowControl/>
        <w:spacing w:before="106" w:line="240" w:lineRule="auto"/>
        <w:contextualSpacing/>
        <w:jc w:val="left"/>
        <w:rPr>
          <w:rStyle w:val="FontStyle44"/>
        </w:rPr>
      </w:pPr>
      <w:r>
        <w:rPr>
          <w:rStyle w:val="FontStyle44"/>
        </w:rPr>
        <w:t>Главный распорядитель</w:t>
      </w:r>
    </w:p>
    <w:p w:rsidR="00F85E00" w:rsidRPr="008B5B95" w:rsidRDefault="00B9790B" w:rsidP="00F85E00">
      <w:pPr>
        <w:pStyle w:val="Style5"/>
        <w:widowControl/>
        <w:spacing w:before="5" w:line="240" w:lineRule="auto"/>
        <w:contextualSpacing/>
        <w:rPr>
          <w:rStyle w:val="FontStyle44"/>
        </w:rPr>
      </w:pPr>
      <w:r>
        <w:rPr>
          <w:rStyle w:val="FontStyle44"/>
        </w:rPr>
        <w:t>(орган местного самоуправления)</w:t>
      </w:r>
      <w:r w:rsidR="008B5B95" w:rsidRPr="008B5B95">
        <w:rPr>
          <w:rStyle w:val="FontStyle44"/>
        </w:rPr>
        <w:t>_____________________________________________________________</w:t>
      </w:r>
    </w:p>
    <w:p w:rsidR="00B9790B" w:rsidRPr="008B5B95" w:rsidRDefault="00B9790B" w:rsidP="008B5B95">
      <w:pPr>
        <w:pStyle w:val="Style5"/>
        <w:widowControl/>
        <w:spacing w:before="5" w:line="240" w:lineRule="auto"/>
        <w:contextualSpacing/>
        <w:rPr>
          <w:rStyle w:val="FontStyle44"/>
        </w:rPr>
      </w:pPr>
      <w:r>
        <w:rPr>
          <w:rStyle w:val="FontStyle44"/>
        </w:rPr>
        <w:t xml:space="preserve">Вид изменения </w:t>
      </w:r>
      <w:r>
        <w:rPr>
          <w:rStyle w:val="FontStyle44"/>
        </w:rPr>
        <w:tab/>
      </w:r>
      <w:r w:rsidR="008B5B95" w:rsidRPr="008B5B95">
        <w:rPr>
          <w:rStyle w:val="FontStyle44"/>
        </w:rPr>
        <w:t xml:space="preserve">              _________________________________________________________________</w:t>
      </w:r>
    </w:p>
    <w:p w:rsidR="00B9790B" w:rsidRPr="00251A12" w:rsidRDefault="00B9790B" w:rsidP="008B5B95">
      <w:pPr>
        <w:pStyle w:val="Style5"/>
        <w:widowControl/>
        <w:tabs>
          <w:tab w:val="left" w:leader="underscore" w:pos="7459"/>
        </w:tabs>
        <w:spacing w:before="43" w:line="240" w:lineRule="auto"/>
        <w:contextualSpacing/>
        <w:rPr>
          <w:rStyle w:val="FontStyle44"/>
        </w:rPr>
      </w:pPr>
      <w:r>
        <w:rPr>
          <w:rStyle w:val="FontStyle44"/>
        </w:rPr>
        <w:t>Основание для внесения изменения</w:t>
      </w:r>
      <w:r>
        <w:rPr>
          <w:rStyle w:val="FontStyle44"/>
        </w:rPr>
        <w:tab/>
      </w:r>
    </w:p>
    <w:p w:rsidR="00B9790B" w:rsidRPr="00251A12" w:rsidRDefault="008B5B95" w:rsidP="008B5B95">
      <w:pPr>
        <w:pStyle w:val="Style28"/>
        <w:widowControl/>
        <w:spacing w:before="19"/>
        <w:ind w:right="2069"/>
        <w:contextualSpacing/>
        <w:jc w:val="left"/>
        <w:rPr>
          <w:rStyle w:val="FontStyle53"/>
        </w:rPr>
      </w:pPr>
      <w:r w:rsidRPr="008B5B95">
        <w:rPr>
          <w:rStyle w:val="FontStyle53"/>
        </w:rPr>
        <w:t xml:space="preserve">                                                                                            </w:t>
      </w:r>
      <w:r w:rsidR="00B9790B">
        <w:rPr>
          <w:rStyle w:val="FontStyle53"/>
        </w:rPr>
        <w:t>(нормативный правовой акт)</w:t>
      </w:r>
    </w:p>
    <w:p w:rsidR="008B5B95" w:rsidRDefault="008B5B95" w:rsidP="008B5B95">
      <w:pPr>
        <w:pStyle w:val="Style28"/>
        <w:widowControl/>
        <w:spacing w:before="19"/>
        <w:ind w:right="2069"/>
        <w:contextualSpacing/>
        <w:jc w:val="left"/>
        <w:rPr>
          <w:rStyle w:val="FontStyle53"/>
          <w:sz w:val="24"/>
          <w:szCs w:val="24"/>
        </w:rPr>
      </w:pPr>
      <w:r w:rsidRPr="008B5B95">
        <w:rPr>
          <w:rStyle w:val="FontStyle53"/>
          <w:sz w:val="24"/>
          <w:szCs w:val="24"/>
        </w:rPr>
        <w:t>По вопросу</w:t>
      </w:r>
      <w:r>
        <w:rPr>
          <w:rStyle w:val="FontStyle53"/>
          <w:sz w:val="24"/>
          <w:szCs w:val="24"/>
        </w:rPr>
        <w:t xml:space="preserve">                                ____________________________________________________________________</w:t>
      </w:r>
    </w:p>
    <w:p w:rsidR="008B5B95" w:rsidRDefault="008B5B95" w:rsidP="008B5B95">
      <w:pPr>
        <w:pStyle w:val="Style28"/>
        <w:widowControl/>
        <w:spacing w:before="19"/>
        <w:ind w:right="2069"/>
        <w:contextualSpacing/>
        <w:jc w:val="left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Дополнительная информация ____________________________________________________________________</w:t>
      </w:r>
    </w:p>
    <w:p w:rsidR="008B5B95" w:rsidRPr="008B5B95" w:rsidRDefault="008B5B95" w:rsidP="008B5B95">
      <w:pPr>
        <w:pStyle w:val="Style28"/>
        <w:widowControl/>
        <w:spacing w:before="19"/>
        <w:ind w:right="2069"/>
        <w:contextualSpacing/>
        <w:jc w:val="left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Единица измерения:      руб.</w:t>
      </w:r>
    </w:p>
    <w:p w:rsidR="005F04FB" w:rsidRDefault="005F04FB" w:rsidP="005F04FB">
      <w:pPr>
        <w:pStyle w:val="Style28"/>
        <w:widowControl/>
        <w:spacing w:before="19"/>
        <w:ind w:right="2069"/>
        <w:jc w:val="right"/>
        <w:rPr>
          <w:rStyle w:val="FontStyle53"/>
          <w:sz w:val="24"/>
          <w:szCs w:val="24"/>
        </w:rPr>
      </w:pPr>
    </w:p>
    <w:p w:rsidR="005F04FB" w:rsidRDefault="005F04FB" w:rsidP="005F04FB">
      <w:pPr>
        <w:pStyle w:val="Style28"/>
        <w:widowControl/>
        <w:spacing w:before="19"/>
        <w:ind w:right="2069"/>
        <w:jc w:val="right"/>
        <w:rPr>
          <w:rStyle w:val="FontStyle53"/>
          <w:sz w:val="24"/>
          <w:szCs w:val="24"/>
        </w:rPr>
      </w:pPr>
    </w:p>
    <w:p w:rsidR="008B5B95" w:rsidRPr="008B5B95" w:rsidRDefault="009F2385" w:rsidP="005F04FB">
      <w:pPr>
        <w:pStyle w:val="Style28"/>
        <w:widowControl/>
        <w:spacing w:before="19"/>
        <w:ind w:right="2069"/>
        <w:jc w:val="right"/>
        <w:rPr>
          <w:rStyle w:val="FontStyle53"/>
          <w:sz w:val="24"/>
          <w:szCs w:val="24"/>
        </w:rPr>
        <w:sectPr w:rsidR="008B5B95" w:rsidRPr="008B5B95" w:rsidSect="002B5788">
          <w:type w:val="nextColumn"/>
          <w:pgSz w:w="16837" w:h="23810"/>
          <w:pgMar w:top="624" w:right="1304" w:bottom="680" w:left="1361" w:header="720" w:footer="720" w:gutter="0"/>
          <w:cols w:space="60"/>
          <w:noEndnote/>
        </w:sectPr>
      </w:pPr>
      <w:r w:rsidRPr="009F2385">
        <w:rPr>
          <w:rStyle w:val="FontStyle53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1905</wp:posOffset>
                </wp:positionH>
                <wp:positionV relativeFrom="paragraph">
                  <wp:posOffset>6054725</wp:posOffset>
                </wp:positionV>
                <wp:extent cx="73437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85" w:rsidRPr="00E54ADB" w:rsidRDefault="009F2385" w:rsidP="009F23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4ADB">
                              <w:rPr>
                                <w:rFonts w:ascii="Times New Roman" w:hAnsi="Times New Roman" w:cs="Times New Roman"/>
                              </w:rPr>
                              <w:t>Главный распорядитель средств бюджета муниципального образования «___________________»</w:t>
                            </w:r>
                          </w:p>
                          <w:p w:rsidR="009F2385" w:rsidRPr="00E54ADB" w:rsidRDefault="009F2385" w:rsidP="009F23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4ADB">
                              <w:rPr>
                                <w:rFonts w:ascii="Times New Roman" w:hAnsi="Times New Roman" w:cs="Times New Roman"/>
                              </w:rPr>
                              <w:t>Руководитель    ________________________   ____________________</w:t>
                            </w:r>
                          </w:p>
                          <w:p w:rsidR="009F2385" w:rsidRPr="00E54ADB" w:rsidRDefault="009F2385" w:rsidP="009F23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4AD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(подпись, дата)                         </w:t>
                            </w:r>
                            <w:r w:rsidR="00E54ADB" w:rsidRPr="00E54ADB">
                              <w:rPr>
                                <w:rFonts w:ascii="Times New Roman" w:hAnsi="Times New Roman" w:cs="Times New Roman"/>
                              </w:rPr>
                              <w:t>(ФИО)</w:t>
                            </w:r>
                          </w:p>
                          <w:p w:rsidR="00E54ADB" w:rsidRPr="00E54ADB" w:rsidRDefault="00E54ADB" w:rsidP="009F23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4ADB">
                              <w:rPr>
                                <w:rFonts w:ascii="Times New Roman" w:hAnsi="Times New Roman" w:cs="Times New Roman"/>
                              </w:rPr>
                              <w:t>Исполнитель  ___________________________  ___________________</w:t>
                            </w:r>
                            <w:r w:rsidR="004B49C6">
                              <w:rPr>
                                <w:rFonts w:ascii="Times New Roman" w:hAnsi="Times New Roman" w:cs="Times New Roman"/>
                              </w:rPr>
                              <w:t>».</w:t>
                            </w:r>
                          </w:p>
                          <w:p w:rsidR="00E54ADB" w:rsidRPr="00E54ADB" w:rsidRDefault="00E54ADB" w:rsidP="009F23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4AD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(подпись, дата)                         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15pt;margin-top:476.75pt;width:578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" stroked="f">
                <v:textbox style="mso-fit-shape-to-text:t">
                  <w:txbxContent>
                    <w:p w:rsidR="009F2385" w:rsidRPr="00E54ADB" w:rsidRDefault="009F2385" w:rsidP="009F238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54ADB">
                        <w:rPr>
                          <w:rFonts w:ascii="Times New Roman" w:hAnsi="Times New Roman" w:cs="Times New Roman"/>
                        </w:rPr>
                        <w:t>Главный распорядитель средств бюджета муниципального образования «___________________»</w:t>
                      </w:r>
                    </w:p>
                    <w:p w:rsidR="009F2385" w:rsidRPr="00E54ADB" w:rsidRDefault="009F2385" w:rsidP="009F238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54ADB">
                        <w:rPr>
                          <w:rFonts w:ascii="Times New Roman" w:hAnsi="Times New Roman" w:cs="Times New Roman"/>
                        </w:rPr>
                        <w:t>Руководитель    ________________________   ____________________</w:t>
                      </w:r>
                    </w:p>
                    <w:p w:rsidR="009F2385" w:rsidRPr="00E54ADB" w:rsidRDefault="009F2385" w:rsidP="009F238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54ADB">
                        <w:rPr>
                          <w:rFonts w:ascii="Times New Roman" w:hAnsi="Times New Roman" w:cs="Times New Roman"/>
                        </w:rPr>
                        <w:t xml:space="preserve">                                         (подпись, дата)                         </w:t>
                      </w:r>
                      <w:r w:rsidR="00E54ADB" w:rsidRPr="00E54ADB">
                        <w:rPr>
                          <w:rFonts w:ascii="Times New Roman" w:hAnsi="Times New Roman" w:cs="Times New Roman"/>
                        </w:rPr>
                        <w:t>(ФИО)</w:t>
                      </w:r>
                    </w:p>
                    <w:p w:rsidR="00E54ADB" w:rsidRPr="00E54ADB" w:rsidRDefault="00E54ADB" w:rsidP="009F238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54ADB">
                        <w:rPr>
                          <w:rFonts w:ascii="Times New Roman" w:hAnsi="Times New Roman" w:cs="Times New Roman"/>
                        </w:rPr>
                        <w:t>Исполнитель  ___________________________  ___________________</w:t>
                      </w:r>
                      <w:r w:rsidR="004B49C6">
                        <w:rPr>
                          <w:rFonts w:ascii="Times New Roman" w:hAnsi="Times New Roman" w:cs="Times New Roman"/>
                        </w:rPr>
                        <w:t>».</w:t>
                      </w:r>
                    </w:p>
                    <w:p w:rsidR="00E54ADB" w:rsidRPr="00E54ADB" w:rsidRDefault="00E54ADB" w:rsidP="009F238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54ADB">
                        <w:rPr>
                          <w:rFonts w:ascii="Times New Roman" w:hAnsi="Times New Roman" w:cs="Times New Roman"/>
                        </w:rPr>
                        <w:t xml:space="preserve">                                          (подпись, дата)                         (ФИО)</w:t>
                      </w:r>
                    </w:p>
                  </w:txbxContent>
                </v:textbox>
              </v:shape>
            </w:pict>
          </mc:Fallback>
        </mc:AlternateContent>
      </w:r>
      <w:r w:rsidR="002B5788">
        <w:rPr>
          <w:noProof/>
        </w:rPr>
        <mc:AlternateContent>
          <mc:Choice Requires="wpg">
            <w:drawing>
              <wp:anchor distT="115570" distB="359410" distL="24130" distR="24130" simplePos="0" relativeHeight="251660288" behindDoc="0" locked="0" layoutInCell="1" allowOverlap="1" wp14:anchorId="1DEA4334" wp14:editId="3F20DFDB">
                <wp:simplePos x="0" y="0"/>
                <wp:positionH relativeFrom="margin">
                  <wp:posOffset>-54610</wp:posOffset>
                </wp:positionH>
                <wp:positionV relativeFrom="paragraph">
                  <wp:posOffset>3295650</wp:posOffset>
                </wp:positionV>
                <wp:extent cx="9324975" cy="2505075"/>
                <wp:effectExtent l="0" t="0" r="28575" b="2857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2505075"/>
                          <a:chOff x="2822" y="7400"/>
                          <a:chExt cx="9724" cy="3140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22" y="7682"/>
                            <a:ext cx="9724" cy="285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4034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52"/>
                                <w:gridCol w:w="1559"/>
                                <w:gridCol w:w="1559"/>
                                <w:gridCol w:w="1560"/>
                                <w:gridCol w:w="1842"/>
                                <w:gridCol w:w="1701"/>
                                <w:gridCol w:w="1701"/>
                                <w:gridCol w:w="1560"/>
                              </w:tblGrid>
                              <w:tr w:rsidR="008B5B95" w:rsidTr="002B5788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Наименование</w:t>
                                    </w:r>
                                  </w:p>
                                  <w:p w:rsidR="008B5B95" w:rsidRDefault="008B5B95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8221" w:type="dxa"/>
                                    <w:gridSpan w:val="5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ind w:left="1502"/>
                                      <w:jc w:val="lef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Код по бюджетной классификации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40"/>
                                      <w:widowControl/>
                                      <w:ind w:firstLine="418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Сумма изменений</w:t>
                                    </w:r>
                                    <w:proofErr w:type="gramStart"/>
                                    <w:r>
                                      <w:rPr>
                                        <w:rStyle w:val="FontStyle50"/>
                                      </w:rPr>
                                      <w:t xml:space="preserve"> (-</w:t>
                                    </w:r>
                                    <w:r w:rsidR="003679B5">
                                      <w:rPr>
                                        <w:rStyle w:val="FontStyle50"/>
                                      </w:rPr>
                                      <w:t>,+)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B5B95" w:rsidTr="002B5788">
                                <w:tc>
                                  <w:tcPr>
                                    <w:tcW w:w="255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  <w:p w:rsidR="008B5B95" w:rsidRDefault="008B5B95">
                                    <w:pPr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Раздела, подразде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ла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целевой статьи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вида расходов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операции сектора государственного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Дополнитель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ного аналитичес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кого учета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 w:rsidP="008B5B95">
                                    <w:pPr>
                                      <w:pStyle w:val="Style27"/>
                                      <w:widowControl/>
                                      <w:spacing w:line="278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lang w:val="en-US"/>
                                      </w:rPr>
                                      <w:t>I</w:t>
                                    </w:r>
                                    <w:r w:rsidRPr="00EE6F0C">
                                      <w:rPr>
                                        <w:rStyle w:val="FontStyle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4"/>
                                      </w:rPr>
                                      <w:t xml:space="preserve">год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планов ого пери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ода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 w:rsidP="008B5B95">
                                    <w:pPr>
                                      <w:pStyle w:val="Style27"/>
                                      <w:widowControl/>
                                      <w:spacing w:line="283" w:lineRule="exact"/>
                                      <w:jc w:val="center"/>
                                      <w:rPr>
                                        <w:rStyle w:val="FontStyle5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lang w:val="en-US"/>
                                      </w:rPr>
                                      <w:t>II</w:t>
                                    </w:r>
                                    <w:r w:rsidRPr="00EE6F0C">
                                      <w:rPr>
                                        <w:rStyle w:val="FontStyle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4"/>
                                      </w:rPr>
                                      <w:t xml:space="preserve">год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планов ого пери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ода</w:t>
                                    </w:r>
                                  </w:p>
                                </w:tc>
                              </w:tr>
                              <w:tr w:rsidR="008B5B9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8B5B9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8B5B9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8B5B9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8B5B9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8B5B9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5B95" w:rsidRDefault="008B5B9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5F04FB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5F04FB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Главный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5F04FB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5F04FB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5F04FB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  <w:p w:rsidR="005F04FB" w:rsidRDefault="005F04FB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  <w:p w:rsidR="005F04FB" w:rsidRDefault="005F04FB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F04FB" w:rsidRDefault="005F04FB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B9790B" w:rsidRDefault="00B9790B" w:rsidP="00B9790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61" y="7400"/>
                            <a:ext cx="4834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90B" w:rsidRDefault="00B9790B" w:rsidP="002B5788">
                              <w:pPr>
                                <w:pStyle w:val="Style35"/>
                                <w:widowControl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Раздел П. Лимиты бюджетных обязательств</w:t>
                              </w:r>
                            </w:p>
                            <w:p w:rsidR="002B5788" w:rsidRDefault="002B5788" w:rsidP="002B5788">
                              <w:pPr>
                                <w:pStyle w:val="Style35"/>
                                <w:widowControl/>
                                <w:rPr>
                                  <w:rStyle w:val="FontStyle4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4.3pt;margin-top:259.5pt;width:734.25pt;height:197.25pt;z-index:251660288;mso-wrap-distance-left:1.9pt;mso-wrap-distance-top:9.1pt;mso-wrap-distance-right:1.9pt;mso-wrap-distance-bottom:28.3pt;mso-position-horizontal-relative:margin" coordorigin="2822,7400" coordsize="9724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">
                <v:shape id="Text Box 8" o:spid="_x0000_s1028" type="#_x0000_t202" style="position:absolute;left:2822;top:7682;width:972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tbl>
                        <w:tblPr>
                          <w:tblW w:w="14034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2"/>
                          <w:gridCol w:w="1559"/>
                          <w:gridCol w:w="1559"/>
                          <w:gridCol w:w="1560"/>
                          <w:gridCol w:w="1842"/>
                          <w:gridCol w:w="1701"/>
                          <w:gridCol w:w="1701"/>
                          <w:gridCol w:w="1560"/>
                        </w:tblGrid>
                        <w:tr w:rsidR="008B5B95" w:rsidTr="002B5788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Наименование</w:t>
                              </w:r>
                            </w:p>
                            <w:p w:rsidR="008B5B95" w:rsidRDefault="008B5B95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показателя</w:t>
                              </w:r>
                            </w:p>
                          </w:tc>
                          <w:tc>
                            <w:tcPr>
                              <w:tcW w:w="8221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34"/>
                                <w:widowControl/>
                                <w:spacing w:line="240" w:lineRule="auto"/>
                                <w:ind w:left="1502"/>
                                <w:jc w:val="lef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Код по бюджетной классификации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40"/>
                                <w:widowControl/>
                                <w:ind w:firstLine="418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Сумма изменений</w:t>
                              </w:r>
                              <w:proofErr w:type="gramStart"/>
                              <w:r>
                                <w:rPr>
                                  <w:rStyle w:val="FontStyle50"/>
                                </w:rPr>
                                <w:t xml:space="preserve"> (-</w:t>
                              </w:r>
                              <w:r w:rsidR="003679B5">
                                <w:rPr>
                                  <w:rStyle w:val="FontStyle50"/>
                                </w:rPr>
                                <w:t>,+)</w:t>
                              </w:r>
                              <w:proofErr w:type="gramEnd"/>
                            </w:p>
                          </w:tc>
                        </w:tr>
                        <w:tr w:rsidR="008B5B95" w:rsidTr="002B5788">
                          <w:tc>
                            <w:tcPr>
                              <w:tcW w:w="255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rPr>
                                  <w:rStyle w:val="FontStyle50"/>
                                </w:rPr>
                              </w:pPr>
                            </w:p>
                            <w:p w:rsidR="008B5B95" w:rsidRDefault="008B5B95">
                              <w:pPr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Раздела, подразде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ла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целевой статьи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вида расходов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операции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Дополнитель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ного аналитичес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кого учета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 w:rsidP="008B5B95">
                              <w:pPr>
                                <w:pStyle w:val="Style27"/>
                                <w:widowControl/>
                                <w:spacing w:line="278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44"/>
                                  <w:lang w:val="en-US"/>
                                </w:rPr>
                                <w:t>I</w:t>
                              </w:r>
                              <w:r w:rsidRPr="00EE6F0C">
                                <w:rPr>
                                  <w:rStyle w:val="FontStyle44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4"/>
                                </w:rPr>
                                <w:t xml:space="preserve">год </w:t>
                              </w:r>
                              <w:r>
                                <w:rPr>
                                  <w:rStyle w:val="FontStyle50"/>
                                </w:rPr>
                                <w:t>планов ого пери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ода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 w:rsidP="008B5B95">
                              <w:pPr>
                                <w:pStyle w:val="Style27"/>
                                <w:widowControl/>
                                <w:spacing w:line="283" w:lineRule="exact"/>
                                <w:jc w:val="center"/>
                                <w:rPr>
                                  <w:rStyle w:val="FontStyle50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44"/>
                                  <w:lang w:val="en-US"/>
                                </w:rPr>
                                <w:t>II</w:t>
                              </w:r>
                              <w:r w:rsidRPr="00EE6F0C">
                                <w:rPr>
                                  <w:rStyle w:val="FontStyle44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4"/>
                                </w:rPr>
                                <w:t xml:space="preserve">год </w:t>
                              </w:r>
                              <w:r>
                                <w:rPr>
                                  <w:rStyle w:val="FontStyle50"/>
                                </w:rPr>
                                <w:t>планов ого пери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ода</w:t>
                              </w:r>
                            </w:p>
                          </w:tc>
                        </w:tr>
                        <w:tr w:rsidR="008B5B9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8B5B9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8B5B9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8B5B9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8B5B9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8B5B9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5B95" w:rsidRDefault="008B5B9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5F04FB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5F04FB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Главный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5F04FB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5F04FB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5F04FB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  <w:p w:rsidR="005F04FB" w:rsidRDefault="005F04FB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  <w:p w:rsidR="005F04FB" w:rsidRDefault="005F04FB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4FB" w:rsidRDefault="005F04FB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</w:tbl>
                      <w:p w:rsidR="00B9790B" w:rsidRDefault="00B9790B" w:rsidP="00B9790B"/>
                    </w:txbxContent>
                  </v:textbox>
                </v:shape>
                <v:shape id="Text Box 9" o:spid="_x0000_s1029" type="#_x0000_t202" style="position:absolute;left:4561;top:7400;width:4834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B9790B" w:rsidRDefault="00B9790B" w:rsidP="002B5788">
                        <w:pPr>
                          <w:pStyle w:val="Style35"/>
                          <w:widowControl/>
                          <w:rPr>
                            <w:rStyle w:val="FontStyle49"/>
                          </w:rPr>
                        </w:pPr>
                        <w:r>
                          <w:rPr>
                            <w:rStyle w:val="FontStyle49"/>
                          </w:rPr>
                          <w:t>Раздел П. Лимиты бюджетных обязательств</w:t>
                        </w:r>
                      </w:p>
                      <w:p w:rsidR="002B5788" w:rsidRDefault="002B5788" w:rsidP="002B5788">
                        <w:pPr>
                          <w:pStyle w:val="Style35"/>
                          <w:widowControl/>
                          <w:rPr>
                            <w:rStyle w:val="FontStyle49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B5788">
        <w:rPr>
          <w:noProof/>
        </w:rPr>
        <mc:AlternateContent>
          <mc:Choice Requires="wpg">
            <w:drawing>
              <wp:anchor distT="262255" distB="176530" distL="24130" distR="24130" simplePos="0" relativeHeight="251659264" behindDoc="0" locked="0" layoutInCell="1" allowOverlap="1" wp14:anchorId="6B38B6B6" wp14:editId="79C6625E">
                <wp:simplePos x="0" y="0"/>
                <wp:positionH relativeFrom="margin">
                  <wp:posOffset>-97790</wp:posOffset>
                </wp:positionH>
                <wp:positionV relativeFrom="paragraph">
                  <wp:posOffset>508635</wp:posOffset>
                </wp:positionV>
                <wp:extent cx="9324975" cy="2499360"/>
                <wp:effectExtent l="0" t="0" r="28575" b="1524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2499360"/>
                          <a:chOff x="1411" y="3202"/>
                          <a:chExt cx="9720" cy="3936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3749"/>
                            <a:ext cx="9720" cy="338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4175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52"/>
                                <w:gridCol w:w="1559"/>
                                <w:gridCol w:w="1559"/>
                                <w:gridCol w:w="1560"/>
                                <w:gridCol w:w="1842"/>
                                <w:gridCol w:w="1701"/>
                                <w:gridCol w:w="1701"/>
                                <w:gridCol w:w="1701"/>
                              </w:tblGrid>
                              <w:tr w:rsidR="00EE6F0C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Наименование</w:t>
                                    </w:r>
                                  </w:p>
                                  <w:p w:rsidR="00EE6F0C" w:rsidRDefault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8221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ind w:left="1502"/>
                                      <w:jc w:val="lef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Код по бюджетной классификации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Pr="00EE6F0C" w:rsidRDefault="00EE6F0C">
                                    <w:pPr>
                                      <w:pStyle w:val="Style40"/>
                                      <w:widowControl/>
                                      <w:rPr>
                                        <w:rStyle w:val="FontStyle5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Сумма изменений</w:t>
                                    </w:r>
                                    <w:proofErr w:type="gramStart"/>
                                    <w:r>
                                      <w:rPr>
                                        <w:rStyle w:val="FontStyle5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Style w:val="FontStyle50"/>
                                        <w:lang w:val="en-US"/>
                                      </w:rPr>
                                      <w:t>+.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50"/>
                                        <w:lang w:val="en-US"/>
                                      </w:rPr>
                                      <w:t>)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EE6F0C" w:rsidTr="008B5B95">
                                <w:tc>
                                  <w:tcPr>
                                    <w:tcW w:w="255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rPr>
                                        <w:rStyle w:val="FontStyle54"/>
                                        <w:spacing w:val="70"/>
                                      </w:rPr>
                                    </w:pPr>
                                  </w:p>
                                  <w:p w:rsidR="00EE6F0C" w:rsidRDefault="00EE6F0C">
                                    <w:pPr>
                                      <w:rPr>
                                        <w:rStyle w:val="FontStyle54"/>
                                        <w:spacing w:val="7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Раздела, подразде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ла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целевой статьи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вида расходов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операции сектора государственного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Дополнитель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ного аналитичес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кого учета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34"/>
                                      <w:widowControl/>
                                      <w:spacing w:line="278" w:lineRule="exact"/>
                                      <w:jc w:val="lef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lang w:val="en-US"/>
                                      </w:rPr>
                                      <w:t>I</w:t>
                                    </w:r>
                                    <w:r w:rsidRPr="00EE6F0C">
                                      <w:rPr>
                                        <w:rStyle w:val="FontStyle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4"/>
                                      </w:rPr>
                                      <w:t xml:space="preserve">год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планов ого пери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ода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 w:rsidP="00EE6F0C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lang w:val="en-US"/>
                                      </w:rPr>
                                      <w:t>II</w:t>
                                    </w:r>
                                    <w:r w:rsidRPr="00EE6F0C">
                                      <w:rPr>
                                        <w:rStyle w:val="FontStyle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4"/>
                                      </w:rPr>
                                      <w:t xml:space="preserve">год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планов ого пери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ода</w:t>
                                    </w:r>
                                  </w:p>
                                </w:tc>
                              </w:tr>
                              <w:tr w:rsidR="00EE6F0C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EE6F0C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8B5B9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8B5B9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8B5B9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E6F0C" w:rsidRDefault="00EE6F0C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B9790B" w:rsidRDefault="00B9790B" w:rsidP="00B9790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34" y="3202"/>
                            <a:ext cx="3850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90B" w:rsidRDefault="00B9790B" w:rsidP="00B9790B">
                              <w:pPr>
                                <w:pStyle w:val="Style35"/>
                                <w:widowControl/>
                                <w:jc w:val="both"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Раздел I. Бюджетные ассигнования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left:0;text-align:left;margin-left:-7.7pt;margin-top:40.05pt;width:734.25pt;height:196.8pt;z-index:251659264;mso-wrap-distance-left:1.9pt;mso-wrap-distance-top:20.65pt;mso-wrap-distance-right:1.9pt;mso-wrap-distance-bottom:13.9pt;mso-position-horizontal-relative:margin" coordorigin="1411,3202" coordsize="9720,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">
                <v:shape id="Text Box 5" o:spid="_x0000_s1031" type="#_x0000_t202" style="position:absolute;left:1411;top:3749;width:9720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14175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2"/>
                          <w:gridCol w:w="1559"/>
                          <w:gridCol w:w="1559"/>
                          <w:gridCol w:w="1560"/>
                          <w:gridCol w:w="1842"/>
                          <w:gridCol w:w="1701"/>
                          <w:gridCol w:w="1701"/>
                          <w:gridCol w:w="1701"/>
                        </w:tblGrid>
                        <w:tr w:rsidR="00EE6F0C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Наименование</w:t>
                              </w:r>
                            </w:p>
                            <w:p w:rsidR="00EE6F0C" w:rsidRDefault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показателя</w:t>
                              </w:r>
                            </w:p>
                          </w:tc>
                          <w:tc>
                            <w:tcPr>
                              <w:tcW w:w="8221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34"/>
                                <w:widowControl/>
                                <w:spacing w:line="240" w:lineRule="auto"/>
                                <w:ind w:left="1502"/>
                                <w:jc w:val="lef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Код по бюджетной классификации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Pr="00EE6F0C" w:rsidRDefault="00EE6F0C">
                              <w:pPr>
                                <w:pStyle w:val="Style40"/>
                                <w:widowControl/>
                                <w:rPr>
                                  <w:rStyle w:val="FontStyle50"/>
                                  <w:lang w:val="en-US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Сумма изменений</w:t>
                              </w:r>
                              <w:proofErr w:type="gramStart"/>
                              <w:r>
                                <w:rPr>
                                  <w:rStyle w:val="FontStyle50"/>
                                </w:rPr>
                                <w:t xml:space="preserve"> (</w:t>
                              </w:r>
                              <w:r>
                                <w:rPr>
                                  <w:rStyle w:val="FontStyle50"/>
                                  <w:lang w:val="en-US"/>
                                </w:rPr>
                                <w:t>+.</w:t>
                              </w:r>
                              <w:r>
                                <w:rPr>
                                  <w:rStyle w:val="FontStyle50"/>
                                </w:rPr>
                                <w:t>-</w:t>
                              </w:r>
                              <w:r>
                                <w:rPr>
                                  <w:rStyle w:val="FontStyle50"/>
                                  <w:lang w:val="en-US"/>
                                </w:rPr>
                                <w:t>)</w:t>
                              </w:r>
                              <w:proofErr w:type="gramEnd"/>
                            </w:p>
                          </w:tc>
                        </w:tr>
                        <w:tr w:rsidR="00EE6F0C" w:rsidTr="008B5B95">
                          <w:tc>
                            <w:tcPr>
                              <w:tcW w:w="255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rPr>
                                  <w:rStyle w:val="FontStyle54"/>
                                  <w:spacing w:val="70"/>
                                </w:rPr>
                              </w:pPr>
                            </w:p>
                            <w:p w:rsidR="00EE6F0C" w:rsidRDefault="00EE6F0C">
                              <w:pPr>
                                <w:rPr>
                                  <w:rStyle w:val="FontStyle54"/>
                                  <w:spacing w:val="7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Раздела, подразде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ла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целевой статьи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вида расходов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операции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Дополнитель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ного аналитичес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кого учета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34"/>
                                <w:widowControl/>
                                <w:spacing w:line="278" w:lineRule="exact"/>
                                <w:jc w:val="lef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44"/>
                                  <w:lang w:val="en-US"/>
                                </w:rPr>
                                <w:t>I</w:t>
                              </w:r>
                              <w:r w:rsidRPr="00EE6F0C">
                                <w:rPr>
                                  <w:rStyle w:val="FontStyle44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4"/>
                                </w:rPr>
                                <w:t xml:space="preserve">год </w:t>
                              </w:r>
                              <w:r>
                                <w:rPr>
                                  <w:rStyle w:val="FontStyle50"/>
                                </w:rPr>
                                <w:t>планов ого пери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ода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 w:rsidP="00EE6F0C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44"/>
                                  <w:lang w:val="en-US"/>
                                </w:rPr>
                                <w:t>II</w:t>
                              </w:r>
                              <w:r w:rsidRPr="00EE6F0C">
                                <w:rPr>
                                  <w:rStyle w:val="FontStyle44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4"/>
                                </w:rPr>
                                <w:t xml:space="preserve">год </w:t>
                              </w:r>
                              <w:r>
                                <w:rPr>
                                  <w:rStyle w:val="FontStyle50"/>
                                </w:rPr>
                                <w:t>планов ого пери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ода</w:t>
                              </w:r>
                            </w:p>
                          </w:tc>
                        </w:tr>
                        <w:tr w:rsidR="00EE6F0C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EE6F0C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8B5B9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8B5B95" w:rsidTr="008B5B95"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8B5B95" w:rsidTr="008B5B95"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E6F0C" w:rsidRDefault="00EE6F0C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</w:tbl>
                      <w:p w:rsidR="00B9790B" w:rsidRDefault="00B9790B" w:rsidP="00B9790B"/>
                    </w:txbxContent>
                  </v:textbox>
                </v:shape>
                <v:shape id="Text Box 6" o:spid="_x0000_s1032" type="#_x0000_t202" style="position:absolute;left:4334;top:3202;width:385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B9790B" w:rsidRDefault="00B9790B" w:rsidP="00B9790B">
                        <w:pPr>
                          <w:pStyle w:val="Style35"/>
                          <w:widowControl/>
                          <w:jc w:val="both"/>
                          <w:rPr>
                            <w:rStyle w:val="FontStyle49"/>
                          </w:rPr>
                        </w:pPr>
                        <w:r>
                          <w:rPr>
                            <w:rStyle w:val="FontStyle49"/>
                          </w:rPr>
                          <w:t>Раздел I. Бюджетные ассигнования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9790B" w:rsidRDefault="002B5788" w:rsidP="00E54ADB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  <w:r>
        <w:rPr>
          <w:rStyle w:val="FontStyle50"/>
        </w:rPr>
        <w:lastRenderedPageBreak/>
        <w:t xml:space="preserve">                                               </w:t>
      </w:r>
      <w:r w:rsidR="00F13259">
        <w:rPr>
          <w:rStyle w:val="FontStyle50"/>
        </w:rPr>
        <w:t xml:space="preserve">                       </w:t>
      </w:r>
      <w:r>
        <w:rPr>
          <w:rStyle w:val="FontStyle50"/>
        </w:rPr>
        <w:t xml:space="preserve"> </w:t>
      </w:r>
      <w:r w:rsidR="00B301B4">
        <w:rPr>
          <w:rStyle w:val="FontStyle50"/>
        </w:rPr>
        <w:t>20</w:t>
      </w:r>
      <w:r w:rsidR="00B301B4">
        <w:rPr>
          <w:rStyle w:val="FontStyle44"/>
        </w:rPr>
        <w:t>. Настоящий Порядок дополнить Приложениями № 8.1 следующего содержания:</w:t>
      </w:r>
    </w:p>
    <w:p w:rsidR="00B301B4" w:rsidRDefault="00B301B4" w:rsidP="00E54ADB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</w:p>
    <w:p w:rsidR="00B57C85" w:rsidRDefault="00B57C85" w:rsidP="00B57C85">
      <w:pPr>
        <w:pStyle w:val="Style14"/>
        <w:widowControl/>
        <w:spacing w:before="5"/>
        <w:ind w:left="4800"/>
        <w:rPr>
          <w:rStyle w:val="FontStyle44"/>
        </w:rPr>
      </w:pPr>
      <w:r>
        <w:rPr>
          <w:rStyle w:val="FontStyle44"/>
        </w:rPr>
        <w:t>«Приложение №8.1</w:t>
      </w:r>
    </w:p>
    <w:p w:rsidR="00B57C85" w:rsidRDefault="00B57C85" w:rsidP="00B57C85">
      <w:pPr>
        <w:pStyle w:val="Style14"/>
        <w:widowControl/>
        <w:spacing w:before="5"/>
        <w:ind w:left="4800"/>
        <w:rPr>
          <w:rStyle w:val="FontStyle44"/>
        </w:rPr>
      </w:pPr>
      <w:r>
        <w:rPr>
          <w:rStyle w:val="FontStyle44"/>
        </w:rPr>
        <w:t xml:space="preserve"> к Порядку составления и ведения сводной бюджетной росписи местного бюджета и бюджетных росписей  главных распорядителей средств бюджета (главных администраторов источников финансирования дефицита бюджета), утвержденному </w:t>
      </w:r>
      <w:r w:rsidR="00F13259">
        <w:rPr>
          <w:rStyle w:val="FontStyle44"/>
        </w:rPr>
        <w:t>п</w:t>
      </w:r>
      <w:r>
        <w:rPr>
          <w:rStyle w:val="FontStyle44"/>
        </w:rPr>
        <w:t>риказом Управления финансов</w:t>
      </w:r>
    </w:p>
    <w:p w:rsidR="00B57C85" w:rsidRDefault="00B57C85" w:rsidP="00B57C85">
      <w:pPr>
        <w:pStyle w:val="Style14"/>
        <w:widowControl/>
        <w:spacing w:before="5"/>
        <w:ind w:left="4800"/>
        <w:rPr>
          <w:rStyle w:val="FontStyle44"/>
        </w:rPr>
      </w:pPr>
      <w:r>
        <w:rPr>
          <w:rStyle w:val="FontStyle44"/>
        </w:rPr>
        <w:t xml:space="preserve">  от 29 декабря 2009 года   № 40</w:t>
      </w:r>
    </w:p>
    <w:p w:rsidR="00B57C85" w:rsidRDefault="00B57C85" w:rsidP="00B57C85">
      <w:pPr>
        <w:pStyle w:val="Style5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B57C85" w:rsidRDefault="00B57C85" w:rsidP="00B57C85">
      <w:pPr>
        <w:pStyle w:val="Style5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B57C85" w:rsidRDefault="00B57C85" w:rsidP="00B57C85">
      <w:pPr>
        <w:pStyle w:val="Style5"/>
        <w:widowControl/>
        <w:spacing w:before="82" w:line="240" w:lineRule="auto"/>
        <w:ind w:right="29"/>
        <w:jc w:val="center"/>
        <w:rPr>
          <w:rStyle w:val="FontStyle44"/>
        </w:rPr>
      </w:pPr>
      <w:r>
        <w:rPr>
          <w:rStyle w:val="FontStyle44"/>
        </w:rPr>
        <w:t>УВЕДОМЛЕНИЕ №____от _______20___г.</w:t>
      </w:r>
    </w:p>
    <w:p w:rsidR="00B57C85" w:rsidRDefault="00B57C85" w:rsidP="00B57C85">
      <w:pPr>
        <w:pStyle w:val="Style5"/>
        <w:widowControl/>
        <w:spacing w:line="240" w:lineRule="exact"/>
        <w:rPr>
          <w:sz w:val="20"/>
          <w:szCs w:val="20"/>
        </w:rPr>
      </w:pPr>
    </w:p>
    <w:p w:rsidR="00B57C85" w:rsidRDefault="00B57C85" w:rsidP="00B57C85">
      <w:pPr>
        <w:pStyle w:val="Style5"/>
        <w:widowControl/>
        <w:spacing w:before="38" w:line="274" w:lineRule="exact"/>
        <w:jc w:val="center"/>
        <w:rPr>
          <w:rStyle w:val="FontStyle44"/>
        </w:rPr>
      </w:pPr>
      <w:r>
        <w:rPr>
          <w:rStyle w:val="FontStyle44"/>
        </w:rPr>
        <w:t xml:space="preserve">ОБ ИЗМЕНЕНИИ БЮДЖЕТНЫХ АССИГНОВАНИЙ И ЛИМИТОВ БЮДЖЕТНЫХ ОБЯЗАТЕЛЬСТВ БЮДЖЕТА МУНИЦИПАЛЬНОГО ОБРАЗОВАНИЯ «____________________» </w:t>
      </w:r>
    </w:p>
    <w:p w:rsidR="00B57C85" w:rsidRDefault="00B57C85" w:rsidP="00B57C85">
      <w:pPr>
        <w:pStyle w:val="Style5"/>
        <w:widowControl/>
        <w:spacing w:before="38" w:line="274" w:lineRule="exact"/>
        <w:jc w:val="center"/>
        <w:rPr>
          <w:rStyle w:val="FontStyle44"/>
        </w:rPr>
      </w:pPr>
      <w:r>
        <w:rPr>
          <w:rStyle w:val="FontStyle44"/>
        </w:rPr>
        <w:t>НА ПЛАНОВЫЙ ПЕРИОД 20</w:t>
      </w:r>
      <w:proofErr w:type="gramStart"/>
      <w:r>
        <w:rPr>
          <w:rStyle w:val="FontStyle44"/>
        </w:rPr>
        <w:t>___ И</w:t>
      </w:r>
      <w:proofErr w:type="gramEnd"/>
      <w:r>
        <w:rPr>
          <w:rStyle w:val="FontStyle44"/>
        </w:rPr>
        <w:t xml:space="preserve"> 20__ГОДОВ</w:t>
      </w:r>
      <w:r>
        <w:rPr>
          <w:rStyle w:val="FontStyle44"/>
        </w:rPr>
        <w:br/>
      </w:r>
    </w:p>
    <w:p w:rsidR="00B57C85" w:rsidRDefault="00B57C85" w:rsidP="00B57C85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B57C85" w:rsidRDefault="00B57C85" w:rsidP="00B57C85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B57C85" w:rsidRDefault="00B57C85" w:rsidP="00B57C85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B57C85" w:rsidRPr="008B5B95" w:rsidRDefault="00F13259" w:rsidP="00B57C85">
      <w:pPr>
        <w:pStyle w:val="Style5"/>
        <w:widowControl/>
        <w:spacing w:before="5" w:line="240" w:lineRule="auto"/>
        <w:contextualSpacing/>
        <w:rPr>
          <w:rStyle w:val="FontStyle44"/>
        </w:rPr>
      </w:pPr>
      <w:r>
        <w:rPr>
          <w:rStyle w:val="FontStyle44"/>
        </w:rPr>
        <w:t>Наименование главного распорядителя, получателя средств местного бюджета</w:t>
      </w:r>
    </w:p>
    <w:p w:rsidR="00B57C85" w:rsidRPr="00B57C85" w:rsidRDefault="00B57C85" w:rsidP="00B57C85">
      <w:pPr>
        <w:pStyle w:val="Style5"/>
        <w:widowControl/>
        <w:tabs>
          <w:tab w:val="left" w:leader="underscore" w:pos="7459"/>
        </w:tabs>
        <w:spacing w:before="43" w:line="240" w:lineRule="auto"/>
        <w:contextualSpacing/>
        <w:rPr>
          <w:rStyle w:val="FontStyle44"/>
        </w:rPr>
      </w:pPr>
      <w:r>
        <w:rPr>
          <w:rStyle w:val="FontStyle44"/>
        </w:rPr>
        <w:t>Основание для внесения изменения</w:t>
      </w:r>
      <w:r>
        <w:rPr>
          <w:rStyle w:val="FontStyle44"/>
        </w:rPr>
        <w:tab/>
      </w:r>
    </w:p>
    <w:p w:rsidR="00B57C85" w:rsidRPr="00B57C85" w:rsidRDefault="00B57C85" w:rsidP="00B57C85">
      <w:pPr>
        <w:pStyle w:val="Style28"/>
        <w:widowControl/>
        <w:spacing w:before="19"/>
        <w:ind w:right="2069"/>
        <w:contextualSpacing/>
        <w:jc w:val="left"/>
        <w:rPr>
          <w:rStyle w:val="FontStyle53"/>
        </w:rPr>
      </w:pPr>
      <w:r w:rsidRPr="008B5B95">
        <w:rPr>
          <w:rStyle w:val="FontStyle53"/>
        </w:rPr>
        <w:t xml:space="preserve">                                                                                            </w:t>
      </w:r>
      <w:r>
        <w:rPr>
          <w:rStyle w:val="FontStyle53"/>
        </w:rPr>
        <w:t>(нормативный правовой акт)</w:t>
      </w:r>
    </w:p>
    <w:p w:rsidR="00B57C85" w:rsidRDefault="00B57C85" w:rsidP="00B57C85">
      <w:pPr>
        <w:pStyle w:val="Style28"/>
        <w:widowControl/>
        <w:spacing w:before="19"/>
        <w:ind w:right="2069"/>
        <w:contextualSpacing/>
        <w:jc w:val="left"/>
        <w:rPr>
          <w:rStyle w:val="FontStyle53"/>
          <w:sz w:val="24"/>
          <w:szCs w:val="24"/>
        </w:rPr>
      </w:pPr>
      <w:r w:rsidRPr="008B5B95">
        <w:rPr>
          <w:rStyle w:val="FontStyle53"/>
          <w:sz w:val="24"/>
          <w:szCs w:val="24"/>
        </w:rPr>
        <w:t>По вопросу</w:t>
      </w:r>
      <w:r>
        <w:rPr>
          <w:rStyle w:val="FontStyle53"/>
          <w:sz w:val="24"/>
          <w:szCs w:val="24"/>
        </w:rPr>
        <w:t xml:space="preserve">                                ____________________________________________________________________</w:t>
      </w:r>
    </w:p>
    <w:p w:rsidR="00B57C85" w:rsidRDefault="00B57C85" w:rsidP="00B57C85">
      <w:pPr>
        <w:pStyle w:val="Style28"/>
        <w:widowControl/>
        <w:spacing w:before="19"/>
        <w:ind w:right="2069"/>
        <w:contextualSpacing/>
        <w:jc w:val="left"/>
        <w:rPr>
          <w:rStyle w:val="FontStyle53"/>
          <w:sz w:val="24"/>
          <w:szCs w:val="24"/>
        </w:rPr>
      </w:pPr>
    </w:p>
    <w:p w:rsidR="00B57C85" w:rsidRDefault="00B57C85" w:rsidP="00B57C85">
      <w:pPr>
        <w:pStyle w:val="Style28"/>
        <w:widowControl/>
        <w:spacing w:before="19"/>
        <w:ind w:right="2069"/>
        <w:contextualSpacing/>
        <w:jc w:val="left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Единица измерения:      руб.</w:t>
      </w:r>
    </w:p>
    <w:p w:rsidR="00B57C85" w:rsidRPr="008B5B95" w:rsidRDefault="00B57C85" w:rsidP="00B57C85">
      <w:pPr>
        <w:pStyle w:val="Style28"/>
        <w:widowControl/>
        <w:spacing w:before="19"/>
        <w:ind w:right="2069"/>
        <w:contextualSpacing/>
        <w:jc w:val="left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Источник финансирования вносимых изменений: ___________________________________________________</w:t>
      </w:r>
    </w:p>
    <w:p w:rsidR="00B57C85" w:rsidRDefault="00B57C85" w:rsidP="00B57C85">
      <w:pPr>
        <w:pStyle w:val="Style28"/>
        <w:widowControl/>
        <w:spacing w:before="19"/>
        <w:ind w:right="2069"/>
        <w:jc w:val="right"/>
        <w:rPr>
          <w:rStyle w:val="FontStyle53"/>
          <w:sz w:val="24"/>
          <w:szCs w:val="24"/>
        </w:rPr>
      </w:pPr>
    </w:p>
    <w:p w:rsidR="00B57C85" w:rsidRDefault="00B57C85" w:rsidP="00B57C85">
      <w:pPr>
        <w:pStyle w:val="Style28"/>
        <w:widowControl/>
        <w:spacing w:before="19"/>
        <w:ind w:right="2069"/>
        <w:jc w:val="right"/>
        <w:rPr>
          <w:rStyle w:val="FontStyle53"/>
          <w:sz w:val="24"/>
          <w:szCs w:val="24"/>
        </w:rPr>
      </w:pPr>
    </w:p>
    <w:p w:rsidR="00B57C85" w:rsidRPr="008B5B95" w:rsidRDefault="00B57C85" w:rsidP="00B57C85">
      <w:pPr>
        <w:pStyle w:val="Style28"/>
        <w:widowControl/>
        <w:spacing w:before="19"/>
        <w:ind w:right="2069"/>
        <w:jc w:val="right"/>
        <w:rPr>
          <w:rStyle w:val="FontStyle53"/>
          <w:sz w:val="24"/>
          <w:szCs w:val="24"/>
        </w:rPr>
        <w:sectPr w:rsidR="00B57C85" w:rsidRPr="008B5B95" w:rsidSect="002B5788">
          <w:type w:val="nextColumn"/>
          <w:pgSz w:w="16837" w:h="23810"/>
          <w:pgMar w:top="624" w:right="1304" w:bottom="680" w:left="1361" w:header="720" w:footer="720" w:gutter="0"/>
          <w:cols w:space="60"/>
          <w:noEndnote/>
        </w:sectPr>
      </w:pPr>
      <w:r w:rsidRPr="009F2385">
        <w:rPr>
          <w:rStyle w:val="FontStyle53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FD50D" wp14:editId="543D0A6B">
                <wp:simplePos x="0" y="0"/>
                <wp:positionH relativeFrom="column">
                  <wp:posOffset>1905</wp:posOffset>
                </wp:positionH>
                <wp:positionV relativeFrom="paragraph">
                  <wp:posOffset>6169025</wp:posOffset>
                </wp:positionV>
                <wp:extent cx="7343775" cy="1403985"/>
                <wp:effectExtent l="0" t="0" r="9525" b="50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85" w:rsidRDefault="00B57C85" w:rsidP="00B57C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лавы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 района</w:t>
                            </w:r>
                          </w:p>
                          <w:p w:rsidR="00B57C85" w:rsidRDefault="00334FA6" w:rsidP="00B57C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B57C85">
                              <w:rPr>
                                <w:rFonts w:ascii="Times New Roman" w:hAnsi="Times New Roman" w:cs="Times New Roman"/>
                              </w:rPr>
                              <w:t xml:space="preserve">о финансовым вопросам- </w:t>
                            </w:r>
                          </w:p>
                          <w:p w:rsidR="00B57C85" w:rsidRDefault="00B57C85" w:rsidP="00B57C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 Управления финансов             ___________________</w:t>
                            </w:r>
                          </w:p>
                          <w:p w:rsidR="00B57C85" w:rsidRPr="00E54ADB" w:rsidRDefault="00B57C85" w:rsidP="00B57C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Исполнитель                                               ___________________</w:t>
                            </w:r>
                            <w:r w:rsidR="004B49C6">
                              <w:rPr>
                                <w:rFonts w:ascii="Times New Roman" w:hAnsi="Times New Roman" w:cs="Times New Roman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15pt;margin-top:485.75pt;width:578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" stroked="f">
                <v:textbox style="mso-fit-shape-to-text:t">
                  <w:txbxContent>
                    <w:p w:rsidR="00B57C85" w:rsidRDefault="00B57C85" w:rsidP="00B57C8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Зам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лавы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Администрации района</w:t>
                      </w:r>
                    </w:p>
                    <w:p w:rsidR="00B57C85" w:rsidRDefault="00334FA6" w:rsidP="00B57C8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B57C85">
                        <w:rPr>
                          <w:rFonts w:ascii="Times New Roman" w:hAnsi="Times New Roman" w:cs="Times New Roman"/>
                        </w:rPr>
                        <w:t xml:space="preserve">о финансовым вопросам- </w:t>
                      </w:r>
                    </w:p>
                    <w:p w:rsidR="00B57C85" w:rsidRDefault="00B57C85" w:rsidP="00B57C8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 Управления финансов             ___________________</w:t>
                      </w:r>
                    </w:p>
                    <w:p w:rsidR="00B57C85" w:rsidRPr="00E54ADB" w:rsidRDefault="00B57C85" w:rsidP="00B57C8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Исполнитель                                               ___________________</w:t>
                      </w:r>
                      <w:r w:rsidR="004B49C6">
                        <w:rPr>
                          <w:rFonts w:ascii="Times New Roman" w:hAnsi="Times New Roman" w:cs="Times New Roman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15570" distB="359410" distL="24130" distR="24130" simplePos="0" relativeHeight="251665408" behindDoc="0" locked="0" layoutInCell="1" allowOverlap="1" wp14:anchorId="44C59BA3" wp14:editId="6BF0A437">
                <wp:simplePos x="0" y="0"/>
                <wp:positionH relativeFrom="margin">
                  <wp:posOffset>-54610</wp:posOffset>
                </wp:positionH>
                <wp:positionV relativeFrom="paragraph">
                  <wp:posOffset>3295650</wp:posOffset>
                </wp:positionV>
                <wp:extent cx="9324975" cy="2505075"/>
                <wp:effectExtent l="0" t="0" r="28575" b="28575"/>
                <wp:wrapTopAndBottom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2505075"/>
                          <a:chOff x="2822" y="7400"/>
                          <a:chExt cx="9724" cy="3140"/>
                        </a:xfrm>
                      </wpg:grpSpPr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22" y="7682"/>
                            <a:ext cx="9724" cy="285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4034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52"/>
                                <w:gridCol w:w="1559"/>
                                <w:gridCol w:w="1559"/>
                                <w:gridCol w:w="1560"/>
                                <w:gridCol w:w="1842"/>
                                <w:gridCol w:w="1701"/>
                                <w:gridCol w:w="1701"/>
                                <w:gridCol w:w="1560"/>
                              </w:tblGrid>
                              <w:tr w:rsidR="00B57C85" w:rsidTr="002B5788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Наименование</w:t>
                                    </w:r>
                                  </w:p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8221" w:type="dxa"/>
                                    <w:gridSpan w:val="5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ind w:left="1502"/>
                                      <w:jc w:val="lef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Код по бюджетной классификации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40"/>
                                      <w:widowControl/>
                                      <w:ind w:firstLine="418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Сумма изменений</w:t>
                                    </w:r>
                                    <w:proofErr w:type="gramStart"/>
                                    <w:r>
                                      <w:rPr>
                                        <w:rStyle w:val="FontStyle50"/>
                                      </w:rPr>
                                      <w:t xml:space="preserve"> (-,+)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B57C85" w:rsidTr="002B5788">
                                <w:tc>
                                  <w:tcPr>
                                    <w:tcW w:w="255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  <w:p w:rsidR="00B57C85" w:rsidRDefault="00B57C85">
                                    <w:pPr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Раздела, подразде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ла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целевой статьи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вида расходов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операции сектора государственного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8B5B95">
                                    <w:pPr>
                                      <w:pStyle w:val="Style27"/>
                                      <w:widowControl/>
                                      <w:spacing w:line="254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Дополнитель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ного аналитичес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кого учета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8B5B95">
                                    <w:pPr>
                                      <w:pStyle w:val="Style27"/>
                                      <w:widowControl/>
                                      <w:spacing w:line="278" w:lineRule="exact"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lang w:val="en-US"/>
                                      </w:rPr>
                                      <w:t>I</w:t>
                                    </w:r>
                                    <w:r w:rsidRPr="00EE6F0C">
                                      <w:rPr>
                                        <w:rStyle w:val="FontStyle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4"/>
                                      </w:rPr>
                                      <w:t xml:space="preserve">год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планов ого пери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ода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8B5B95">
                                    <w:pPr>
                                      <w:pStyle w:val="Style27"/>
                                      <w:widowControl/>
                                      <w:spacing w:line="283" w:lineRule="exact"/>
                                      <w:jc w:val="center"/>
                                      <w:rPr>
                                        <w:rStyle w:val="FontStyle5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lang w:val="en-US"/>
                                      </w:rPr>
                                      <w:t>II</w:t>
                                    </w:r>
                                    <w:r w:rsidRPr="00EE6F0C">
                                      <w:rPr>
                                        <w:rStyle w:val="FontStyle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4"/>
                                      </w:rPr>
                                      <w:t xml:space="preserve">год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планов ого пери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ода</w:t>
                                    </w: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Главный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B57C85" w:rsidRDefault="00B57C85" w:rsidP="00B57C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61" y="7400"/>
                            <a:ext cx="4834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7C85" w:rsidRDefault="00B57C85" w:rsidP="00B57C85">
                              <w:pPr>
                                <w:pStyle w:val="Style35"/>
                                <w:widowControl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Раздел П. Лимиты бюджетных обязательств</w:t>
                              </w:r>
                            </w:p>
                            <w:p w:rsidR="00B57C85" w:rsidRDefault="00B57C85" w:rsidP="00B57C85">
                              <w:pPr>
                                <w:pStyle w:val="Style35"/>
                                <w:widowControl/>
                                <w:rPr>
                                  <w:rStyle w:val="FontStyle4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-4.3pt;margin-top:259.5pt;width:734.25pt;height:197.25pt;z-index:251665408;mso-wrap-distance-left:1.9pt;mso-wrap-distance-top:9.1pt;mso-wrap-distance-right:1.9pt;mso-wrap-distance-bottom:28.3pt;mso-position-horizontal-relative:margin" coordorigin="2822,7400" coordsize="9724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">
                <v:shape id="Text Box 8" o:spid="_x0000_s1035" type="#_x0000_t202" style="position:absolute;left:2822;top:7682;width:972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14034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2"/>
                          <w:gridCol w:w="1559"/>
                          <w:gridCol w:w="1559"/>
                          <w:gridCol w:w="1560"/>
                          <w:gridCol w:w="1842"/>
                          <w:gridCol w:w="1701"/>
                          <w:gridCol w:w="1701"/>
                          <w:gridCol w:w="1560"/>
                        </w:tblGrid>
                        <w:tr w:rsidR="00B57C85" w:rsidTr="002B5788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Наименование</w:t>
                              </w:r>
                            </w:p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показателя</w:t>
                              </w:r>
                            </w:p>
                          </w:tc>
                          <w:tc>
                            <w:tcPr>
                              <w:tcW w:w="8221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ind w:left="1502"/>
                                <w:jc w:val="lef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Код по бюджетной классификации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40"/>
                                <w:widowControl/>
                                <w:ind w:firstLine="418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Сумма изменений</w:t>
                              </w:r>
                              <w:proofErr w:type="gramStart"/>
                              <w:r>
                                <w:rPr>
                                  <w:rStyle w:val="FontStyle50"/>
                                </w:rPr>
                                <w:t xml:space="preserve"> (-,+)</w:t>
                              </w:r>
                              <w:proofErr w:type="gramEnd"/>
                            </w:p>
                          </w:tc>
                        </w:tr>
                        <w:tr w:rsidR="00B57C85" w:rsidTr="002B5788">
                          <w:tc>
                            <w:tcPr>
                              <w:tcW w:w="255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rPr>
                                  <w:rStyle w:val="FontStyle50"/>
                                </w:rPr>
                              </w:pPr>
                            </w:p>
                            <w:p w:rsidR="00B57C85" w:rsidRDefault="00B57C85">
                              <w:pPr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Раздела, подразде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ла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целевой статьи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вида расходов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операции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8B5B95">
                              <w:pPr>
                                <w:pStyle w:val="Style27"/>
                                <w:widowControl/>
                                <w:spacing w:line="254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Дополнитель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ного аналитичес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кого учета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8B5B95">
                              <w:pPr>
                                <w:pStyle w:val="Style27"/>
                                <w:widowControl/>
                                <w:spacing w:line="278" w:lineRule="exact"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44"/>
                                  <w:lang w:val="en-US"/>
                                </w:rPr>
                                <w:t>I</w:t>
                              </w:r>
                              <w:r w:rsidRPr="00EE6F0C">
                                <w:rPr>
                                  <w:rStyle w:val="FontStyle44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4"/>
                                </w:rPr>
                                <w:t xml:space="preserve">год </w:t>
                              </w:r>
                              <w:r>
                                <w:rPr>
                                  <w:rStyle w:val="FontStyle50"/>
                                </w:rPr>
                                <w:t>планов ого пери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ода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8B5B95">
                              <w:pPr>
                                <w:pStyle w:val="Style27"/>
                                <w:widowControl/>
                                <w:spacing w:line="283" w:lineRule="exact"/>
                                <w:jc w:val="center"/>
                                <w:rPr>
                                  <w:rStyle w:val="FontStyle50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44"/>
                                  <w:lang w:val="en-US"/>
                                </w:rPr>
                                <w:t>II</w:t>
                              </w:r>
                              <w:r w:rsidRPr="00EE6F0C">
                                <w:rPr>
                                  <w:rStyle w:val="FontStyle44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4"/>
                                </w:rPr>
                                <w:t xml:space="preserve">год </w:t>
                              </w:r>
                              <w:r>
                                <w:rPr>
                                  <w:rStyle w:val="FontStyle50"/>
                                </w:rPr>
                                <w:t>планов ого пери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ода</w:t>
                              </w: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Главный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</w:tbl>
                      <w:p w:rsidR="00B57C85" w:rsidRDefault="00B57C85" w:rsidP="00B57C85"/>
                    </w:txbxContent>
                  </v:textbox>
                </v:shape>
                <v:shape id="Text Box 9" o:spid="_x0000_s1036" type="#_x0000_t202" style="position:absolute;left:4561;top:7400;width:4834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B57C85" w:rsidRDefault="00B57C85" w:rsidP="00B57C85">
                        <w:pPr>
                          <w:pStyle w:val="Style35"/>
                          <w:widowControl/>
                          <w:rPr>
                            <w:rStyle w:val="FontStyle49"/>
                          </w:rPr>
                        </w:pPr>
                        <w:r>
                          <w:rPr>
                            <w:rStyle w:val="FontStyle49"/>
                          </w:rPr>
                          <w:t>Раздел П. Лимиты бюджетных обязательств</w:t>
                        </w:r>
                      </w:p>
                      <w:p w:rsidR="00B57C85" w:rsidRDefault="00B57C85" w:rsidP="00B57C85">
                        <w:pPr>
                          <w:pStyle w:val="Style35"/>
                          <w:widowControl/>
                          <w:rPr>
                            <w:rStyle w:val="FontStyle49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262255" distB="176530" distL="24130" distR="24130" simplePos="0" relativeHeight="251664384" behindDoc="0" locked="0" layoutInCell="1" allowOverlap="1" wp14:anchorId="09D8B052" wp14:editId="58F0E146">
                <wp:simplePos x="0" y="0"/>
                <wp:positionH relativeFrom="margin">
                  <wp:posOffset>-97790</wp:posOffset>
                </wp:positionH>
                <wp:positionV relativeFrom="paragraph">
                  <wp:posOffset>508635</wp:posOffset>
                </wp:positionV>
                <wp:extent cx="9324975" cy="2499360"/>
                <wp:effectExtent l="0" t="0" r="28575" b="15240"/>
                <wp:wrapTopAndBottom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2499360"/>
                          <a:chOff x="1411" y="3202"/>
                          <a:chExt cx="9720" cy="3936"/>
                        </a:xfrm>
                      </wpg:grpSpPr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3749"/>
                            <a:ext cx="9720" cy="338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4175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52"/>
                                <w:gridCol w:w="1559"/>
                                <w:gridCol w:w="1559"/>
                                <w:gridCol w:w="1560"/>
                                <w:gridCol w:w="1842"/>
                                <w:gridCol w:w="1701"/>
                                <w:gridCol w:w="1701"/>
                                <w:gridCol w:w="1701"/>
                              </w:tblGrid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Наименование</w:t>
                                    </w:r>
                                  </w:p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8221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ind w:left="1502"/>
                                      <w:jc w:val="lef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Код по бюджетной классификации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Pr="00EE6F0C" w:rsidRDefault="00B57C85">
                                    <w:pPr>
                                      <w:pStyle w:val="Style40"/>
                                      <w:widowControl/>
                                      <w:rPr>
                                        <w:rStyle w:val="FontStyle5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Сумма изменений</w:t>
                                    </w:r>
                                    <w:proofErr w:type="gramStart"/>
                                    <w:r>
                                      <w:rPr>
                                        <w:rStyle w:val="FontStyle5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Style w:val="FontStyle50"/>
                                        <w:lang w:val="en-US"/>
                                      </w:rPr>
                                      <w:t>+.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50"/>
                                        <w:lang w:val="en-US"/>
                                      </w:rPr>
                                      <w:t>)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rPr>
                                        <w:rStyle w:val="FontStyle54"/>
                                        <w:spacing w:val="70"/>
                                      </w:rPr>
                                    </w:pPr>
                                  </w:p>
                                  <w:p w:rsidR="00B57C85" w:rsidRDefault="00B57C85">
                                    <w:pPr>
                                      <w:rPr>
                                        <w:rStyle w:val="FontStyle54"/>
                                        <w:spacing w:val="7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Раздела, подразде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ла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целевой статьи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вида расходов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операции сектора государственного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EE6F0C">
                                    <w:pPr>
                                      <w:pStyle w:val="Style34"/>
                                      <w:widowControl/>
                                      <w:spacing w:line="254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Дополнитель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ного аналитичес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кого учета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78" w:lineRule="exact"/>
                                      <w:jc w:val="lef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lang w:val="en-US"/>
                                      </w:rPr>
                                      <w:t>I</w:t>
                                    </w:r>
                                    <w:r w:rsidRPr="00EE6F0C">
                                      <w:rPr>
                                        <w:rStyle w:val="FontStyle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4"/>
                                      </w:rPr>
                                      <w:t xml:space="preserve">год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планов ого пери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ода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 w:rsidP="00EE6F0C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lang w:val="en-US"/>
                                      </w:rPr>
                                      <w:t>II</w:t>
                                    </w:r>
                                    <w:r w:rsidRPr="00EE6F0C">
                                      <w:rPr>
                                        <w:rStyle w:val="FontStyle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4"/>
                                      </w:rPr>
                                      <w:t xml:space="preserve">год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планов ого пери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softHyphen/>
                                      <w:t>ода</w:t>
                                    </w: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B57C85" w:rsidTr="008B5B95">
                                <w:tc>
                                  <w:tcPr>
                                    <w:tcW w:w="25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34"/>
                                      <w:widowControl/>
                                      <w:spacing w:line="240" w:lineRule="auto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57C85" w:rsidRDefault="00B57C85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B57C85" w:rsidRDefault="00B57C85" w:rsidP="00B57C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34" y="3202"/>
                            <a:ext cx="3850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7C85" w:rsidRDefault="00B57C85" w:rsidP="00B57C85">
                              <w:pPr>
                                <w:pStyle w:val="Style35"/>
                                <w:widowControl/>
                                <w:jc w:val="both"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Раздел I. Бюджетные ассигнования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left:0;text-align:left;margin-left:-7.7pt;margin-top:40.05pt;width:734.25pt;height:196.8pt;z-index:251664384;mso-wrap-distance-left:1.9pt;mso-wrap-distance-top:20.65pt;mso-wrap-distance-right:1.9pt;mso-wrap-distance-bottom:13.9pt;mso-position-horizontal-relative:margin" coordorigin="1411,3202" coordsize="9720,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">
                <v:shape id="Text Box 5" o:spid="_x0000_s1038" type="#_x0000_t202" style="position:absolute;left:1411;top:3749;width:9720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14175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2"/>
                          <w:gridCol w:w="1559"/>
                          <w:gridCol w:w="1559"/>
                          <w:gridCol w:w="1560"/>
                          <w:gridCol w:w="1842"/>
                          <w:gridCol w:w="1701"/>
                          <w:gridCol w:w="1701"/>
                          <w:gridCol w:w="1701"/>
                        </w:tblGrid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Наименование</w:t>
                              </w:r>
                            </w:p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показателя</w:t>
                              </w:r>
                            </w:p>
                          </w:tc>
                          <w:tc>
                            <w:tcPr>
                              <w:tcW w:w="8221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ind w:left="1502"/>
                                <w:jc w:val="lef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Код по бюджетной классификации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Pr="00EE6F0C" w:rsidRDefault="00B57C85">
                              <w:pPr>
                                <w:pStyle w:val="Style40"/>
                                <w:widowControl/>
                                <w:rPr>
                                  <w:rStyle w:val="FontStyle50"/>
                                  <w:lang w:val="en-US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Сумма изменений</w:t>
                              </w:r>
                              <w:proofErr w:type="gramStart"/>
                              <w:r>
                                <w:rPr>
                                  <w:rStyle w:val="FontStyle50"/>
                                </w:rPr>
                                <w:t xml:space="preserve"> (</w:t>
                              </w:r>
                              <w:r>
                                <w:rPr>
                                  <w:rStyle w:val="FontStyle50"/>
                                  <w:lang w:val="en-US"/>
                                </w:rPr>
                                <w:t>+.</w:t>
                              </w:r>
                              <w:r>
                                <w:rPr>
                                  <w:rStyle w:val="FontStyle50"/>
                                </w:rPr>
                                <w:t>-</w:t>
                              </w:r>
                              <w:r>
                                <w:rPr>
                                  <w:rStyle w:val="FontStyle50"/>
                                  <w:lang w:val="en-US"/>
                                </w:rPr>
                                <w:t>)</w:t>
                              </w:r>
                              <w:proofErr w:type="gramEnd"/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rPr>
                                  <w:rStyle w:val="FontStyle54"/>
                                  <w:spacing w:val="70"/>
                                </w:rPr>
                              </w:pPr>
                            </w:p>
                            <w:p w:rsidR="00B57C85" w:rsidRDefault="00B57C85">
                              <w:pPr>
                                <w:rPr>
                                  <w:rStyle w:val="FontStyle54"/>
                                  <w:spacing w:val="7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Раздела, подразде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ла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целевой статьи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вида расходов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операции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EE6F0C">
                              <w:pPr>
                                <w:pStyle w:val="Style34"/>
                                <w:widowControl/>
                                <w:spacing w:line="254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Дополнитель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ного аналитичес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кого учета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78" w:lineRule="exact"/>
                                <w:jc w:val="lef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44"/>
                                  <w:lang w:val="en-US"/>
                                </w:rPr>
                                <w:t>I</w:t>
                              </w:r>
                              <w:r w:rsidRPr="00EE6F0C">
                                <w:rPr>
                                  <w:rStyle w:val="FontStyle44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4"/>
                                </w:rPr>
                                <w:t xml:space="preserve">год </w:t>
                              </w:r>
                              <w:r>
                                <w:rPr>
                                  <w:rStyle w:val="FontStyle50"/>
                                </w:rPr>
                                <w:t>планов ого пери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ода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 w:rsidP="00EE6F0C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44"/>
                                  <w:lang w:val="en-US"/>
                                </w:rPr>
                                <w:t>II</w:t>
                              </w:r>
                              <w:r w:rsidRPr="00EE6F0C">
                                <w:rPr>
                                  <w:rStyle w:val="FontStyle44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4"/>
                                </w:rPr>
                                <w:t xml:space="preserve">год </w:t>
                              </w:r>
                              <w:r>
                                <w:rPr>
                                  <w:rStyle w:val="FontStyle50"/>
                                </w:rPr>
                                <w:t>планов ого пери</w:t>
                              </w:r>
                              <w:r>
                                <w:rPr>
                                  <w:rStyle w:val="FontStyle50"/>
                                </w:rPr>
                                <w:softHyphen/>
                                <w:t>ода</w:t>
                              </w: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B57C85" w:rsidTr="008B5B95"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34"/>
                                <w:widowControl/>
                                <w:spacing w:line="240" w:lineRule="auto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7C85" w:rsidRDefault="00B57C85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</w:tbl>
                      <w:p w:rsidR="00B57C85" w:rsidRDefault="00B57C85" w:rsidP="00B57C85"/>
                    </w:txbxContent>
                  </v:textbox>
                </v:shape>
                <v:shape id="Text Box 6" o:spid="_x0000_s1039" type="#_x0000_t202" style="position:absolute;left:4334;top:3202;width:385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<v:textbox inset="0,0,0,0">
                    <w:txbxContent>
                      <w:p w:rsidR="00B57C85" w:rsidRDefault="00B57C85" w:rsidP="00B57C85">
                        <w:pPr>
                          <w:pStyle w:val="Style35"/>
                          <w:widowControl/>
                          <w:jc w:val="both"/>
                          <w:rPr>
                            <w:rStyle w:val="FontStyle49"/>
                          </w:rPr>
                        </w:pPr>
                        <w:r>
                          <w:rPr>
                            <w:rStyle w:val="FontStyle49"/>
                          </w:rPr>
                          <w:t>Раздел I. Бюджетные ассигнования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301B4" w:rsidRDefault="00B301B4" w:rsidP="00E54ADB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</w:p>
    <w:p w:rsidR="00B301B4" w:rsidRDefault="00B301B4" w:rsidP="00E54ADB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</w:p>
    <w:p w:rsidR="004B49C6" w:rsidRDefault="004B49C6" w:rsidP="004B49C6">
      <w:pPr>
        <w:pStyle w:val="Style25"/>
        <w:widowControl/>
        <w:spacing w:after="480" w:line="240" w:lineRule="auto"/>
        <w:ind w:left="-2268"/>
        <w:contextualSpacing/>
        <w:jc w:val="left"/>
        <w:rPr>
          <w:rStyle w:val="FontStyle44"/>
        </w:rPr>
      </w:pPr>
      <w:r>
        <w:rPr>
          <w:rStyle w:val="FontStyle50"/>
        </w:rPr>
        <w:t xml:space="preserve">                                               </w:t>
      </w:r>
      <w:r w:rsidR="00F13259">
        <w:rPr>
          <w:rStyle w:val="FontStyle50"/>
        </w:rPr>
        <w:t xml:space="preserve">                             </w:t>
      </w:r>
      <w:r>
        <w:rPr>
          <w:rStyle w:val="FontStyle50"/>
        </w:rPr>
        <w:t>21</w:t>
      </w:r>
      <w:r>
        <w:rPr>
          <w:rStyle w:val="FontStyle44"/>
        </w:rPr>
        <w:t>. Настоящий Порядок дополнить Приложениями № 17.1 следующего содержания:</w:t>
      </w:r>
    </w:p>
    <w:p w:rsidR="004B49C6" w:rsidRDefault="004B49C6" w:rsidP="004B49C6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</w:p>
    <w:p w:rsidR="004B49C6" w:rsidRDefault="004B49C6" w:rsidP="004B49C6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</w:p>
    <w:p w:rsidR="004B49C6" w:rsidRDefault="004B49C6" w:rsidP="004B49C6">
      <w:pPr>
        <w:pStyle w:val="Style14"/>
        <w:widowControl/>
        <w:spacing w:before="5"/>
        <w:ind w:left="4800"/>
        <w:rPr>
          <w:rStyle w:val="FontStyle44"/>
        </w:rPr>
      </w:pPr>
      <w:r>
        <w:rPr>
          <w:rStyle w:val="FontStyle44"/>
        </w:rPr>
        <w:t>«Приложение №17.1</w:t>
      </w:r>
    </w:p>
    <w:p w:rsidR="004B49C6" w:rsidRDefault="004B49C6" w:rsidP="004B49C6">
      <w:pPr>
        <w:pStyle w:val="Style14"/>
        <w:widowControl/>
        <w:spacing w:before="5"/>
        <w:ind w:left="4800"/>
        <w:rPr>
          <w:rStyle w:val="FontStyle44"/>
        </w:rPr>
      </w:pPr>
      <w:r>
        <w:rPr>
          <w:rStyle w:val="FontStyle44"/>
        </w:rPr>
        <w:t xml:space="preserve"> к Порядку составления и ведения сводной бюджетной росписи местного бюджета и бюджетных росписей  главных распорядителей средств бюджета (главных администраторов источников финансирования дефицита бюджета), утвержденному </w:t>
      </w:r>
      <w:r w:rsidR="00F13259">
        <w:rPr>
          <w:rStyle w:val="FontStyle44"/>
        </w:rPr>
        <w:t>п</w:t>
      </w:r>
      <w:r>
        <w:rPr>
          <w:rStyle w:val="FontStyle44"/>
        </w:rPr>
        <w:t>риказом Управления финансов</w:t>
      </w:r>
    </w:p>
    <w:p w:rsidR="004B49C6" w:rsidRDefault="004B49C6" w:rsidP="004B49C6">
      <w:pPr>
        <w:pStyle w:val="Style14"/>
        <w:widowControl/>
        <w:spacing w:before="5"/>
        <w:ind w:left="4800"/>
        <w:rPr>
          <w:rStyle w:val="FontStyle44"/>
        </w:rPr>
      </w:pPr>
      <w:r>
        <w:rPr>
          <w:rStyle w:val="FontStyle44"/>
        </w:rPr>
        <w:t xml:space="preserve">  от 29 декабря 2009 года   № 40</w:t>
      </w:r>
    </w:p>
    <w:p w:rsidR="004B49C6" w:rsidRDefault="004B49C6" w:rsidP="004B49C6">
      <w:pPr>
        <w:pStyle w:val="Style5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4B49C6" w:rsidRDefault="004B49C6" w:rsidP="004B49C6">
      <w:pPr>
        <w:pStyle w:val="Style5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4B49C6" w:rsidRDefault="004B49C6" w:rsidP="004B49C6">
      <w:pPr>
        <w:pStyle w:val="Style5"/>
        <w:widowControl/>
        <w:spacing w:before="82" w:line="240" w:lineRule="auto"/>
        <w:ind w:right="29"/>
        <w:jc w:val="center"/>
        <w:rPr>
          <w:rStyle w:val="FontStyle44"/>
        </w:rPr>
      </w:pPr>
      <w:r>
        <w:rPr>
          <w:rStyle w:val="FontStyle44"/>
        </w:rPr>
        <w:t>УВЕДОМЛЕНИЕ №____от _______20___г.</w:t>
      </w:r>
    </w:p>
    <w:p w:rsidR="004B49C6" w:rsidRDefault="004B49C6" w:rsidP="004B49C6">
      <w:pPr>
        <w:pStyle w:val="Style5"/>
        <w:widowControl/>
        <w:spacing w:line="240" w:lineRule="exact"/>
        <w:rPr>
          <w:sz w:val="20"/>
          <w:szCs w:val="20"/>
        </w:rPr>
      </w:pPr>
    </w:p>
    <w:p w:rsidR="004B49C6" w:rsidRDefault="004B49C6" w:rsidP="004B49C6">
      <w:pPr>
        <w:pStyle w:val="Style5"/>
        <w:widowControl/>
        <w:spacing w:before="38" w:line="274" w:lineRule="exact"/>
        <w:jc w:val="center"/>
        <w:rPr>
          <w:rStyle w:val="FontStyle44"/>
        </w:rPr>
      </w:pPr>
      <w:r>
        <w:rPr>
          <w:rStyle w:val="FontStyle44"/>
        </w:rPr>
        <w:t xml:space="preserve">О ЛИМИТАХ БЮДЖЕТНЫХ ОБЯЗАТЕЛЬСТВ БЮДЖЕТА МУНИЦИПАЛЬНОГО ОБРАЗОВАНИЯ «____________________» </w:t>
      </w:r>
    </w:p>
    <w:p w:rsidR="004B49C6" w:rsidRDefault="004B49C6" w:rsidP="004B49C6">
      <w:pPr>
        <w:pStyle w:val="Style5"/>
        <w:widowControl/>
        <w:spacing w:before="38" w:line="274" w:lineRule="exact"/>
        <w:jc w:val="center"/>
        <w:rPr>
          <w:rStyle w:val="FontStyle44"/>
        </w:rPr>
      </w:pPr>
      <w:r>
        <w:rPr>
          <w:rStyle w:val="FontStyle44"/>
        </w:rPr>
        <w:t>НА ПЛАНОВЫЙ ПЕРИОД 20</w:t>
      </w:r>
      <w:proofErr w:type="gramStart"/>
      <w:r>
        <w:rPr>
          <w:rStyle w:val="FontStyle44"/>
        </w:rPr>
        <w:t>___ И</w:t>
      </w:r>
      <w:proofErr w:type="gramEnd"/>
      <w:r>
        <w:rPr>
          <w:rStyle w:val="FontStyle44"/>
        </w:rPr>
        <w:t xml:space="preserve"> 20__ГОДОВ</w:t>
      </w:r>
      <w:r>
        <w:rPr>
          <w:rStyle w:val="FontStyle44"/>
        </w:rPr>
        <w:br/>
      </w:r>
    </w:p>
    <w:p w:rsidR="004B49C6" w:rsidRDefault="004B49C6" w:rsidP="004B49C6">
      <w:pPr>
        <w:pStyle w:val="Style5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____________________________________________                  </w:t>
      </w:r>
    </w:p>
    <w:p w:rsidR="004B49C6" w:rsidRDefault="004B49C6" w:rsidP="004B49C6">
      <w:pPr>
        <w:pStyle w:val="Style5"/>
        <w:widowControl/>
        <w:spacing w:before="5" w:line="240" w:lineRule="auto"/>
        <w:contextualSpacing/>
        <w:jc w:val="center"/>
        <w:rPr>
          <w:rStyle w:val="FontStyle44"/>
        </w:rPr>
      </w:pPr>
      <w:r>
        <w:rPr>
          <w:rStyle w:val="FontStyle44"/>
        </w:rPr>
        <w:t>(г</w:t>
      </w:r>
      <w:r w:rsidRPr="004B49C6">
        <w:rPr>
          <w:rStyle w:val="FontStyle44"/>
        </w:rPr>
        <w:t>лавный распорядитель бюджетных средств</w:t>
      </w:r>
      <w:r>
        <w:rPr>
          <w:rStyle w:val="FontStyle44"/>
        </w:rPr>
        <w:t>)</w:t>
      </w:r>
    </w:p>
    <w:p w:rsidR="004B49C6" w:rsidRDefault="004B49C6" w:rsidP="004B49C6">
      <w:pPr>
        <w:pStyle w:val="Style5"/>
        <w:widowControl/>
        <w:spacing w:before="5" w:line="240" w:lineRule="auto"/>
        <w:contextualSpacing/>
        <w:jc w:val="center"/>
        <w:rPr>
          <w:rStyle w:val="FontStyle44"/>
        </w:rPr>
      </w:pPr>
      <w:r>
        <w:rPr>
          <w:rStyle w:val="FontStyle44"/>
        </w:rPr>
        <w:t>______________________________________</w:t>
      </w:r>
    </w:p>
    <w:p w:rsidR="004B49C6" w:rsidRDefault="004B49C6" w:rsidP="004B49C6">
      <w:pPr>
        <w:pStyle w:val="Style5"/>
        <w:widowControl/>
        <w:spacing w:before="5" w:line="240" w:lineRule="auto"/>
        <w:contextualSpacing/>
        <w:jc w:val="center"/>
        <w:rPr>
          <w:rStyle w:val="FontStyle44"/>
        </w:rPr>
      </w:pPr>
      <w:r>
        <w:rPr>
          <w:rStyle w:val="FontStyle44"/>
        </w:rPr>
        <w:t>(распорядитель бюджетных средств)</w:t>
      </w:r>
    </w:p>
    <w:p w:rsidR="004B49C6" w:rsidRDefault="004B49C6" w:rsidP="004B49C6">
      <w:pPr>
        <w:pStyle w:val="Style5"/>
        <w:widowControl/>
        <w:spacing w:before="5" w:line="240" w:lineRule="auto"/>
        <w:contextualSpacing/>
        <w:jc w:val="center"/>
        <w:rPr>
          <w:rStyle w:val="FontStyle44"/>
        </w:rPr>
      </w:pPr>
      <w:r>
        <w:rPr>
          <w:rStyle w:val="FontStyle44"/>
        </w:rPr>
        <w:t>_______________________________________</w:t>
      </w:r>
    </w:p>
    <w:p w:rsidR="004B49C6" w:rsidRPr="004B49C6" w:rsidRDefault="004B49C6" w:rsidP="004B49C6">
      <w:pPr>
        <w:pStyle w:val="Style5"/>
        <w:widowControl/>
        <w:spacing w:before="5" w:line="240" w:lineRule="auto"/>
        <w:contextualSpacing/>
        <w:jc w:val="center"/>
        <w:rPr>
          <w:rStyle w:val="FontStyle44"/>
        </w:rPr>
      </w:pPr>
      <w:r>
        <w:rPr>
          <w:rStyle w:val="FontStyle44"/>
        </w:rPr>
        <w:t>(получатель бюджетных средств)</w:t>
      </w:r>
    </w:p>
    <w:p w:rsidR="004B49C6" w:rsidRDefault="004B49C6" w:rsidP="004B49C6">
      <w:pPr>
        <w:pStyle w:val="Style28"/>
        <w:widowControl/>
        <w:spacing w:before="19"/>
        <w:ind w:right="2069"/>
        <w:contextualSpacing/>
        <w:jc w:val="left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Единица измерения:      руб.</w:t>
      </w:r>
    </w:p>
    <w:p w:rsidR="004B49C6" w:rsidRDefault="004B49C6" w:rsidP="004B49C6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</w:p>
    <w:tbl>
      <w:tblPr>
        <w:tblpPr w:leftFromText="180" w:rightFromText="180" w:vertAnchor="text" w:horzAnchor="margin" w:tblpY="124"/>
        <w:tblW w:w="141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560"/>
        <w:gridCol w:w="1842"/>
        <w:gridCol w:w="1701"/>
        <w:gridCol w:w="1701"/>
        <w:gridCol w:w="1701"/>
      </w:tblGrid>
      <w:tr w:rsidR="004B49C6" w:rsidTr="004B49C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9C6" w:rsidRDefault="004B49C6" w:rsidP="004B49C6">
            <w:pPr>
              <w:pStyle w:val="Style34"/>
              <w:widowControl/>
              <w:spacing w:line="254" w:lineRule="exact"/>
              <w:rPr>
                <w:rStyle w:val="FontStyle50"/>
              </w:rPr>
            </w:pPr>
            <w:r>
              <w:rPr>
                <w:rStyle w:val="FontStyle50"/>
              </w:rPr>
              <w:t>Наименование</w:t>
            </w:r>
          </w:p>
          <w:p w:rsidR="004B49C6" w:rsidRDefault="004B49C6" w:rsidP="004B49C6">
            <w:pPr>
              <w:pStyle w:val="Style34"/>
              <w:widowControl/>
              <w:spacing w:line="254" w:lineRule="exact"/>
              <w:rPr>
                <w:rStyle w:val="FontStyle50"/>
              </w:rPr>
            </w:pPr>
            <w:r>
              <w:rPr>
                <w:rStyle w:val="FontStyle50"/>
              </w:rPr>
              <w:t>показателя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34"/>
              <w:widowControl/>
              <w:spacing w:line="240" w:lineRule="auto"/>
              <w:ind w:left="1502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Код по бюджетной классификации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Pr="00EE6F0C" w:rsidRDefault="004B49C6" w:rsidP="004B49C6">
            <w:pPr>
              <w:pStyle w:val="Style40"/>
              <w:widowControl/>
              <w:rPr>
                <w:rStyle w:val="FontStyle50"/>
                <w:lang w:val="en-US"/>
              </w:rPr>
            </w:pPr>
            <w:r>
              <w:rPr>
                <w:rStyle w:val="FontStyle50"/>
              </w:rPr>
              <w:t>Сумма изменений</w:t>
            </w:r>
            <w:proofErr w:type="gramStart"/>
            <w:r>
              <w:rPr>
                <w:rStyle w:val="FontStyle50"/>
              </w:rPr>
              <w:t xml:space="preserve"> (</w:t>
            </w:r>
            <w:r>
              <w:rPr>
                <w:rStyle w:val="FontStyle50"/>
                <w:lang w:val="en-US"/>
              </w:rPr>
              <w:t>+.</w:t>
            </w:r>
            <w:r>
              <w:rPr>
                <w:rStyle w:val="FontStyle50"/>
              </w:rPr>
              <w:t>-</w:t>
            </w:r>
            <w:r>
              <w:rPr>
                <w:rStyle w:val="FontStyle50"/>
                <w:lang w:val="en-US"/>
              </w:rPr>
              <w:t>)</w:t>
            </w:r>
            <w:proofErr w:type="gramEnd"/>
          </w:p>
        </w:tc>
      </w:tr>
      <w:tr w:rsidR="004B49C6" w:rsidTr="004B49C6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rPr>
                <w:rStyle w:val="FontStyle54"/>
                <w:spacing w:val="70"/>
              </w:rPr>
            </w:pPr>
          </w:p>
          <w:p w:rsidR="004B49C6" w:rsidRDefault="004B49C6" w:rsidP="004B49C6">
            <w:pPr>
              <w:rPr>
                <w:rStyle w:val="FontStyle54"/>
                <w:spacing w:val="7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34"/>
              <w:widowControl/>
              <w:spacing w:line="254" w:lineRule="exact"/>
              <w:rPr>
                <w:rStyle w:val="FontStyle50"/>
              </w:rPr>
            </w:pPr>
            <w:r>
              <w:rPr>
                <w:rStyle w:val="FontStyle50"/>
              </w:rPr>
              <w:t>Раздела, подразде</w:t>
            </w:r>
            <w:r>
              <w:rPr>
                <w:rStyle w:val="FontStyle50"/>
              </w:rPr>
              <w:softHyphen/>
              <w:t>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34"/>
              <w:widowControl/>
              <w:spacing w:line="254" w:lineRule="exact"/>
              <w:rPr>
                <w:rStyle w:val="FontStyle50"/>
              </w:rPr>
            </w:pPr>
            <w:r>
              <w:rPr>
                <w:rStyle w:val="FontStyle50"/>
              </w:rPr>
              <w:t>целевой статьи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34"/>
              <w:widowControl/>
              <w:spacing w:line="254" w:lineRule="exact"/>
              <w:rPr>
                <w:rStyle w:val="FontStyle50"/>
              </w:rPr>
            </w:pPr>
            <w:r>
              <w:rPr>
                <w:rStyle w:val="FontStyle50"/>
              </w:rPr>
              <w:t>вида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34"/>
              <w:widowControl/>
              <w:spacing w:line="254" w:lineRule="exact"/>
              <w:rPr>
                <w:rStyle w:val="FontStyle50"/>
              </w:rPr>
            </w:pPr>
            <w:r>
              <w:rPr>
                <w:rStyle w:val="FontStyle50"/>
              </w:rPr>
              <w:t>операции сектора государственного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34"/>
              <w:widowControl/>
              <w:spacing w:line="254" w:lineRule="exact"/>
              <w:rPr>
                <w:rStyle w:val="FontStyle50"/>
              </w:rPr>
            </w:pPr>
            <w:r>
              <w:rPr>
                <w:rStyle w:val="FontStyle50"/>
              </w:rPr>
              <w:t>Дополнитель</w:t>
            </w:r>
            <w:r>
              <w:rPr>
                <w:rStyle w:val="FontStyle50"/>
              </w:rPr>
              <w:softHyphen/>
              <w:t>ного аналитичес</w:t>
            </w:r>
            <w:r>
              <w:rPr>
                <w:rStyle w:val="FontStyle50"/>
              </w:rPr>
              <w:softHyphen/>
              <w:t>кого учета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34"/>
              <w:widowControl/>
              <w:spacing w:line="278" w:lineRule="exact"/>
              <w:jc w:val="left"/>
              <w:rPr>
                <w:rStyle w:val="FontStyle50"/>
              </w:rPr>
            </w:pPr>
            <w:r>
              <w:rPr>
                <w:rStyle w:val="FontStyle44"/>
                <w:lang w:val="en-US"/>
              </w:rPr>
              <w:t>I</w:t>
            </w:r>
            <w:r w:rsidRPr="00EE6F0C">
              <w:rPr>
                <w:rStyle w:val="FontStyle44"/>
              </w:rPr>
              <w:t xml:space="preserve"> </w:t>
            </w:r>
            <w:r>
              <w:rPr>
                <w:rStyle w:val="FontStyle44"/>
              </w:rPr>
              <w:t xml:space="preserve">год </w:t>
            </w:r>
            <w:r>
              <w:rPr>
                <w:rStyle w:val="FontStyle50"/>
              </w:rPr>
              <w:t>планов ого пери</w:t>
            </w:r>
            <w:r>
              <w:rPr>
                <w:rStyle w:val="FontStyle50"/>
              </w:rPr>
              <w:softHyphen/>
              <w:t>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7"/>
              <w:widowControl/>
              <w:jc w:val="center"/>
              <w:rPr>
                <w:rStyle w:val="FontStyle50"/>
              </w:rPr>
            </w:pPr>
            <w:r>
              <w:rPr>
                <w:rStyle w:val="FontStyle44"/>
                <w:lang w:val="en-US"/>
              </w:rPr>
              <w:t>II</w:t>
            </w:r>
            <w:r w:rsidRPr="00EE6F0C">
              <w:rPr>
                <w:rStyle w:val="FontStyle44"/>
              </w:rPr>
              <w:t xml:space="preserve"> </w:t>
            </w:r>
            <w:r>
              <w:rPr>
                <w:rStyle w:val="FontStyle44"/>
              </w:rPr>
              <w:t xml:space="preserve">год </w:t>
            </w:r>
            <w:r>
              <w:rPr>
                <w:rStyle w:val="FontStyle50"/>
              </w:rPr>
              <w:t>планов ого пери</w:t>
            </w:r>
            <w:r>
              <w:rPr>
                <w:rStyle w:val="FontStyle50"/>
              </w:rPr>
              <w:softHyphen/>
              <w:t>ода</w:t>
            </w:r>
          </w:p>
        </w:tc>
      </w:tr>
      <w:tr w:rsidR="004B49C6" w:rsidTr="004B49C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</w:tr>
      <w:tr w:rsidR="004B49C6" w:rsidTr="004B49C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</w:tr>
      <w:tr w:rsidR="004B49C6" w:rsidTr="004B49C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</w:tr>
      <w:tr w:rsidR="004B49C6" w:rsidTr="004B49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</w:tr>
      <w:tr w:rsidR="004B49C6" w:rsidTr="004B49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3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6" w:rsidRDefault="004B49C6" w:rsidP="004B49C6">
            <w:pPr>
              <w:pStyle w:val="Style20"/>
              <w:widowControl/>
            </w:pPr>
          </w:p>
        </w:tc>
      </w:tr>
    </w:tbl>
    <w:p w:rsidR="004B49C6" w:rsidRDefault="004B49C6" w:rsidP="004B49C6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</w:p>
    <w:p w:rsidR="004B49C6" w:rsidRDefault="004B49C6" w:rsidP="004B49C6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</w:p>
    <w:p w:rsidR="004B49C6" w:rsidRDefault="00832A3A" w:rsidP="004B49C6">
      <w:pPr>
        <w:pStyle w:val="Style25"/>
        <w:widowControl/>
        <w:spacing w:after="480" w:line="240" w:lineRule="auto"/>
        <w:ind w:left="-2268"/>
        <w:contextualSpacing/>
        <w:rPr>
          <w:rStyle w:val="FontStyle44"/>
        </w:rPr>
      </w:pPr>
      <w:r w:rsidRPr="009F2385">
        <w:rPr>
          <w:rStyle w:val="FontStyle5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C2571" wp14:editId="11854655">
                <wp:simplePos x="0" y="0"/>
                <wp:positionH relativeFrom="column">
                  <wp:posOffset>66675</wp:posOffset>
                </wp:positionH>
                <wp:positionV relativeFrom="paragraph">
                  <wp:posOffset>107950</wp:posOffset>
                </wp:positionV>
                <wp:extent cx="7343775" cy="1403985"/>
                <wp:effectExtent l="0" t="0" r="9525" b="508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A3A" w:rsidRDefault="00832A3A" w:rsidP="00832A3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Главный распорядитель (распорядитель) </w:t>
                            </w:r>
                          </w:p>
                          <w:p w:rsidR="00832A3A" w:rsidRDefault="00832A3A" w:rsidP="00832A3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бюджетных средств                                                  _____________________________».</w:t>
                            </w:r>
                          </w:p>
                          <w:p w:rsidR="00832A3A" w:rsidRPr="00E54ADB" w:rsidRDefault="00832A3A" w:rsidP="00832A3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(подпись,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.25pt;margin-top:8.5pt;width:578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" stroked="f">
                <v:textbox style="mso-fit-shape-to-text:t">
                  <w:txbxContent>
                    <w:p w:rsidR="00832A3A" w:rsidRDefault="00832A3A" w:rsidP="00832A3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Главный распорядитель (распорядитель) </w:t>
                      </w:r>
                    </w:p>
                    <w:p w:rsidR="00832A3A" w:rsidRDefault="00832A3A" w:rsidP="00832A3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бюджетных средств                                                  _____________________________».</w:t>
                      </w:r>
                    </w:p>
                    <w:p w:rsidR="00832A3A" w:rsidRPr="00E54ADB" w:rsidRDefault="00832A3A" w:rsidP="00832A3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(подпись, дата)</w:t>
                      </w:r>
                    </w:p>
                  </w:txbxContent>
                </v:textbox>
              </v:shape>
            </w:pict>
          </mc:Fallback>
        </mc:AlternateContent>
      </w:r>
    </w:p>
    <w:p w:rsidR="00B301B4" w:rsidRDefault="00B301B4" w:rsidP="00E54ADB">
      <w:pPr>
        <w:pStyle w:val="Style25"/>
        <w:widowControl/>
        <w:spacing w:after="480" w:line="240" w:lineRule="auto"/>
        <w:ind w:left="-2268"/>
        <w:contextualSpacing/>
        <w:rPr>
          <w:rStyle w:val="FontStyle50"/>
        </w:rPr>
      </w:pPr>
    </w:p>
    <w:p w:rsidR="004B49C6" w:rsidRDefault="004B49C6" w:rsidP="00E54ADB">
      <w:pPr>
        <w:pStyle w:val="Style25"/>
        <w:widowControl/>
        <w:spacing w:after="480" w:line="240" w:lineRule="auto"/>
        <w:ind w:left="-2268"/>
        <w:contextualSpacing/>
        <w:rPr>
          <w:rStyle w:val="FontStyle50"/>
        </w:rPr>
      </w:pPr>
    </w:p>
    <w:p w:rsidR="00B9790B" w:rsidRDefault="00B9790B" w:rsidP="00B9790B">
      <w:pPr>
        <w:spacing w:before="29" w:line="240" w:lineRule="exact"/>
        <w:rPr>
          <w:sz w:val="20"/>
          <w:szCs w:val="20"/>
        </w:rPr>
      </w:pPr>
    </w:p>
    <w:p w:rsidR="00B9790B" w:rsidRDefault="00B9790B" w:rsidP="00B9790B">
      <w:pPr>
        <w:pStyle w:val="Style18"/>
        <w:widowControl/>
        <w:spacing w:before="19" w:line="240" w:lineRule="auto"/>
        <w:jc w:val="both"/>
        <w:rPr>
          <w:rStyle w:val="FontStyle44"/>
        </w:rPr>
        <w:sectPr w:rsidR="00B9790B" w:rsidSect="002B5788">
          <w:headerReference w:type="even" r:id="rId9"/>
          <w:headerReference w:type="default" r:id="rId10"/>
          <w:type w:val="nextColumn"/>
          <w:pgSz w:w="16837" w:h="23810"/>
          <w:pgMar w:top="624" w:right="1304" w:bottom="680" w:left="1304" w:header="720" w:footer="720" w:gutter="0"/>
          <w:cols w:space="60"/>
          <w:noEndnote/>
        </w:sect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B9790B">
      <w:pPr>
        <w:pStyle w:val="Style5"/>
        <w:widowControl/>
        <w:spacing w:line="240" w:lineRule="exact"/>
        <w:rPr>
          <w:sz w:val="20"/>
          <w:szCs w:val="20"/>
        </w:rPr>
      </w:pPr>
    </w:p>
    <w:p w:rsidR="00B9790B" w:rsidRDefault="00B9790B" w:rsidP="002B5788">
      <w:pPr>
        <w:pStyle w:val="Style5"/>
        <w:widowControl/>
        <w:spacing w:line="274" w:lineRule="exact"/>
        <w:jc w:val="right"/>
        <w:rPr>
          <w:sz w:val="20"/>
          <w:szCs w:val="20"/>
        </w:rPr>
      </w:pPr>
      <w:r>
        <w:rPr>
          <w:rStyle w:val="FontStyle44"/>
        </w:rPr>
        <w:br w:type="column"/>
      </w:r>
    </w:p>
    <w:p w:rsidR="00B9790B" w:rsidRDefault="00B9790B" w:rsidP="00B9790B">
      <w:pPr>
        <w:pStyle w:val="Style39"/>
        <w:widowControl/>
        <w:spacing w:line="240" w:lineRule="exact"/>
        <w:jc w:val="both"/>
        <w:rPr>
          <w:sz w:val="20"/>
          <w:szCs w:val="20"/>
        </w:rPr>
      </w:pPr>
    </w:p>
    <w:p w:rsidR="00B9790B" w:rsidRDefault="00B9790B" w:rsidP="00DE250D">
      <w:pPr>
        <w:pStyle w:val="Style7"/>
        <w:widowControl/>
        <w:tabs>
          <w:tab w:val="left" w:pos="1402"/>
        </w:tabs>
        <w:spacing w:line="302" w:lineRule="exact"/>
        <w:rPr>
          <w:rStyle w:val="FontStyle44"/>
        </w:rPr>
      </w:pPr>
    </w:p>
    <w:p w:rsidR="00DE250D" w:rsidRDefault="00DE250D" w:rsidP="00DE250D">
      <w:pPr>
        <w:pStyle w:val="Style7"/>
        <w:widowControl/>
        <w:tabs>
          <w:tab w:val="left" w:pos="1406"/>
        </w:tabs>
        <w:spacing w:before="5" w:line="302" w:lineRule="exact"/>
        <w:ind w:right="5"/>
        <w:rPr>
          <w:rStyle w:val="FontStyle44"/>
        </w:rPr>
      </w:pPr>
    </w:p>
    <w:p w:rsidR="00DE250D" w:rsidRDefault="00DE250D" w:rsidP="000007D3">
      <w:pPr>
        <w:pStyle w:val="Style7"/>
        <w:widowControl/>
        <w:tabs>
          <w:tab w:val="left" w:pos="1406"/>
        </w:tabs>
        <w:spacing w:line="302" w:lineRule="exact"/>
        <w:ind w:right="14" w:firstLine="0"/>
        <w:rPr>
          <w:rStyle w:val="FontStyle44"/>
        </w:rPr>
      </w:pPr>
    </w:p>
    <w:p w:rsidR="003022AF" w:rsidRDefault="003022AF" w:rsidP="003022AF">
      <w:pPr>
        <w:pStyle w:val="Style7"/>
        <w:widowControl/>
        <w:tabs>
          <w:tab w:val="left" w:pos="1406"/>
        </w:tabs>
        <w:spacing w:line="302" w:lineRule="exact"/>
        <w:ind w:right="19" w:firstLine="0"/>
        <w:rPr>
          <w:rStyle w:val="FontStyle44"/>
        </w:rPr>
      </w:pPr>
    </w:p>
    <w:p w:rsidR="003022AF" w:rsidRDefault="003022AF" w:rsidP="00750CA5">
      <w:pPr>
        <w:pStyle w:val="Style7"/>
        <w:widowControl/>
        <w:tabs>
          <w:tab w:val="left" w:pos="1406"/>
        </w:tabs>
        <w:spacing w:before="62" w:line="302" w:lineRule="exact"/>
        <w:ind w:right="5" w:firstLine="0"/>
        <w:rPr>
          <w:rStyle w:val="FontStyle44"/>
        </w:rPr>
      </w:pPr>
    </w:p>
    <w:p w:rsidR="00750CA5" w:rsidRDefault="00750CA5" w:rsidP="00C76C8A">
      <w:pPr>
        <w:pStyle w:val="Style6"/>
        <w:widowControl/>
        <w:spacing w:before="5" w:line="302" w:lineRule="exact"/>
        <w:ind w:right="86" w:firstLine="566"/>
        <w:rPr>
          <w:rStyle w:val="FontStyle44"/>
        </w:rPr>
      </w:pPr>
    </w:p>
    <w:p w:rsidR="008B0840" w:rsidRDefault="008B0840" w:rsidP="003C619A">
      <w:pPr>
        <w:pStyle w:val="Style7"/>
        <w:widowControl/>
        <w:tabs>
          <w:tab w:val="left" w:pos="1373"/>
        </w:tabs>
        <w:spacing w:line="302" w:lineRule="exact"/>
        <w:rPr>
          <w:rStyle w:val="FontStyle44"/>
        </w:rPr>
      </w:pPr>
    </w:p>
    <w:p w:rsidR="003C619A" w:rsidRDefault="003C619A" w:rsidP="009039F3">
      <w:pPr>
        <w:pStyle w:val="Style8"/>
        <w:widowControl/>
        <w:tabs>
          <w:tab w:val="left" w:pos="1426"/>
        </w:tabs>
        <w:spacing w:line="302" w:lineRule="exact"/>
        <w:ind w:left="142" w:firstLine="424"/>
        <w:jc w:val="both"/>
        <w:rPr>
          <w:rStyle w:val="FontStyle44"/>
        </w:rPr>
      </w:pPr>
    </w:p>
    <w:p w:rsidR="00A5156A" w:rsidRDefault="00A5156A" w:rsidP="00A5156A">
      <w:pPr>
        <w:pStyle w:val="Style8"/>
        <w:widowControl/>
        <w:tabs>
          <w:tab w:val="left" w:pos="845"/>
        </w:tabs>
        <w:spacing w:line="302" w:lineRule="exact"/>
        <w:ind w:left="566"/>
        <w:rPr>
          <w:rStyle w:val="FontStyle44"/>
        </w:rPr>
      </w:pPr>
    </w:p>
    <w:p w:rsidR="00491652" w:rsidRDefault="00491652"/>
    <w:sectPr w:rsidR="00491652" w:rsidSect="002B5788">
      <w:headerReference w:type="even" r:id="rId11"/>
      <w:headerReference w:type="default" r:id="rId12"/>
      <w:type w:val="nextColumn"/>
      <w:pgSz w:w="11906" w:h="16838"/>
      <w:pgMar w:top="624" w:right="130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1B" w:rsidRDefault="00FF6C1B">
      <w:pPr>
        <w:spacing w:after="0" w:line="240" w:lineRule="auto"/>
      </w:pPr>
      <w:r>
        <w:separator/>
      </w:r>
    </w:p>
  </w:endnote>
  <w:endnote w:type="continuationSeparator" w:id="0">
    <w:p w:rsidR="00FF6C1B" w:rsidRDefault="00F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1B" w:rsidRDefault="00FF6C1B">
      <w:pPr>
        <w:spacing w:after="0" w:line="240" w:lineRule="auto"/>
      </w:pPr>
      <w:r>
        <w:separator/>
      </w:r>
    </w:p>
  </w:footnote>
  <w:footnote w:type="continuationSeparator" w:id="0">
    <w:p w:rsidR="00FF6C1B" w:rsidRDefault="00F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84" w:rsidRDefault="00832A3A">
    <w:pPr>
      <w:pStyle w:val="Style5"/>
      <w:widowControl/>
      <w:spacing w:line="240" w:lineRule="auto"/>
      <w:ind w:left="2337" w:right="-130"/>
      <w:rPr>
        <w:rStyle w:val="FontStyle44"/>
      </w:rPr>
    </w:pPr>
    <w:r>
      <w:rPr>
        <w:rStyle w:val="FontStyle44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84" w:rsidRDefault="00832A3A">
    <w:pPr>
      <w:pStyle w:val="Style5"/>
      <w:widowControl/>
      <w:spacing w:line="240" w:lineRule="auto"/>
      <w:ind w:left="2337" w:right="-130"/>
      <w:rPr>
        <w:rStyle w:val="FontStyle44"/>
      </w:rPr>
    </w:pPr>
    <w:r>
      <w:rPr>
        <w:rStyle w:val="FontStyle44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84" w:rsidRDefault="00832A3A">
    <w:pPr>
      <w:pStyle w:val="Style9"/>
      <w:widowControl/>
      <w:ind w:left="-547"/>
      <w:jc w:val="both"/>
      <w:rPr>
        <w:rStyle w:val="FontStyle55"/>
      </w:rPr>
    </w:pPr>
    <w:r>
      <w:rPr>
        <w:rStyle w:val="FontStyle55"/>
      </w:rPr>
      <w:t>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84" w:rsidRDefault="00832A3A">
    <w:pPr>
      <w:pStyle w:val="Style9"/>
      <w:widowControl/>
      <w:ind w:left="-547"/>
      <w:jc w:val="both"/>
      <w:rPr>
        <w:rStyle w:val="FontStyle55"/>
      </w:rPr>
    </w:pPr>
    <w:r>
      <w:rPr>
        <w:rStyle w:val="FontStyle55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188"/>
    <w:multiLevelType w:val="singleLevel"/>
    <w:tmpl w:val="729C35CA"/>
    <w:lvl w:ilvl="0">
      <w:start w:val="16"/>
      <w:numFmt w:val="decimal"/>
      <w:lvlText w:val="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">
    <w:nsid w:val="1EC362CB"/>
    <w:multiLevelType w:val="singleLevel"/>
    <w:tmpl w:val="B186CD52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5E46375"/>
    <w:multiLevelType w:val="singleLevel"/>
    <w:tmpl w:val="B124500C"/>
    <w:lvl w:ilvl="0">
      <w:start w:val="28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2A6B7AF6"/>
    <w:multiLevelType w:val="singleLevel"/>
    <w:tmpl w:val="F8BE1FB4"/>
    <w:lvl w:ilvl="0">
      <w:start w:val="3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44890A5A"/>
    <w:multiLevelType w:val="hybridMultilevel"/>
    <w:tmpl w:val="907A166C"/>
    <w:lvl w:ilvl="0" w:tplc="FBFC7568">
      <w:start w:val="10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4ECC1D5F"/>
    <w:multiLevelType w:val="singleLevel"/>
    <w:tmpl w:val="083AFC0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57E52FE0"/>
    <w:multiLevelType w:val="hybridMultilevel"/>
    <w:tmpl w:val="6610EA9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2543E"/>
    <w:multiLevelType w:val="hybridMultilevel"/>
    <w:tmpl w:val="62442D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6BB"/>
    <w:multiLevelType w:val="singleLevel"/>
    <w:tmpl w:val="4FF863C6"/>
    <w:lvl w:ilvl="0">
      <w:start w:val="14"/>
      <w:numFmt w:val="decimal"/>
      <w:lvlText w:val="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9">
    <w:nsid w:val="69831A4B"/>
    <w:multiLevelType w:val="singleLevel"/>
    <w:tmpl w:val="CBB6A5AE"/>
    <w:lvl w:ilvl="0">
      <w:start w:val="20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0">
    <w:nsid w:val="70F776B3"/>
    <w:multiLevelType w:val="singleLevel"/>
    <w:tmpl w:val="EEA4C3BC"/>
    <w:lvl w:ilvl="0">
      <w:start w:val="3"/>
      <w:numFmt w:val="decimal"/>
      <w:lvlText w:val="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1">
    <w:nsid w:val="793D65D8"/>
    <w:multiLevelType w:val="singleLevel"/>
    <w:tmpl w:val="AD58A8F2"/>
    <w:lvl w:ilvl="0">
      <w:start w:val="17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3C"/>
    <w:rsid w:val="000007D3"/>
    <w:rsid w:val="0000227B"/>
    <w:rsid w:val="00002E98"/>
    <w:rsid w:val="00003FAB"/>
    <w:rsid w:val="000055B2"/>
    <w:rsid w:val="000105C9"/>
    <w:rsid w:val="000130FC"/>
    <w:rsid w:val="000132A7"/>
    <w:rsid w:val="00017055"/>
    <w:rsid w:val="000177F7"/>
    <w:rsid w:val="000220C0"/>
    <w:rsid w:val="00022FC3"/>
    <w:rsid w:val="0002379E"/>
    <w:rsid w:val="000243CD"/>
    <w:rsid w:val="000266F9"/>
    <w:rsid w:val="000309AD"/>
    <w:rsid w:val="0003377E"/>
    <w:rsid w:val="0004051A"/>
    <w:rsid w:val="000423D3"/>
    <w:rsid w:val="00042A66"/>
    <w:rsid w:val="00042E1F"/>
    <w:rsid w:val="000441D2"/>
    <w:rsid w:val="00046938"/>
    <w:rsid w:val="00051E8C"/>
    <w:rsid w:val="00052E4E"/>
    <w:rsid w:val="00053C84"/>
    <w:rsid w:val="0005750D"/>
    <w:rsid w:val="00057F50"/>
    <w:rsid w:val="00060212"/>
    <w:rsid w:val="00061729"/>
    <w:rsid w:val="000619DE"/>
    <w:rsid w:val="00062144"/>
    <w:rsid w:val="00065DF1"/>
    <w:rsid w:val="00066115"/>
    <w:rsid w:val="00070656"/>
    <w:rsid w:val="0007141D"/>
    <w:rsid w:val="00071BED"/>
    <w:rsid w:val="00075852"/>
    <w:rsid w:val="000772FF"/>
    <w:rsid w:val="0007747E"/>
    <w:rsid w:val="000957AF"/>
    <w:rsid w:val="000A0A54"/>
    <w:rsid w:val="000A2061"/>
    <w:rsid w:val="000A285B"/>
    <w:rsid w:val="000A2B06"/>
    <w:rsid w:val="000A48BF"/>
    <w:rsid w:val="000A6518"/>
    <w:rsid w:val="000B21DE"/>
    <w:rsid w:val="000B4A9F"/>
    <w:rsid w:val="000C184D"/>
    <w:rsid w:val="000C3B22"/>
    <w:rsid w:val="000C7BCA"/>
    <w:rsid w:val="000D0A00"/>
    <w:rsid w:val="000D2C72"/>
    <w:rsid w:val="000D39AA"/>
    <w:rsid w:val="000E5BFD"/>
    <w:rsid w:val="000E6ADD"/>
    <w:rsid w:val="000E6BC4"/>
    <w:rsid w:val="000F0CCF"/>
    <w:rsid w:val="000F48BB"/>
    <w:rsid w:val="000F4A2F"/>
    <w:rsid w:val="000F67A6"/>
    <w:rsid w:val="00102C89"/>
    <w:rsid w:val="00103EBE"/>
    <w:rsid w:val="00112BC6"/>
    <w:rsid w:val="00113E47"/>
    <w:rsid w:val="0011712D"/>
    <w:rsid w:val="001200D1"/>
    <w:rsid w:val="0012143C"/>
    <w:rsid w:val="00121599"/>
    <w:rsid w:val="00122635"/>
    <w:rsid w:val="00123A1F"/>
    <w:rsid w:val="001249A7"/>
    <w:rsid w:val="00125675"/>
    <w:rsid w:val="00130208"/>
    <w:rsid w:val="00131161"/>
    <w:rsid w:val="001316BC"/>
    <w:rsid w:val="0013179D"/>
    <w:rsid w:val="001332C0"/>
    <w:rsid w:val="001363EA"/>
    <w:rsid w:val="0013660C"/>
    <w:rsid w:val="00142847"/>
    <w:rsid w:val="001443FA"/>
    <w:rsid w:val="00144B7E"/>
    <w:rsid w:val="00147500"/>
    <w:rsid w:val="00152FD9"/>
    <w:rsid w:val="001540F1"/>
    <w:rsid w:val="00160124"/>
    <w:rsid w:val="00160671"/>
    <w:rsid w:val="00162B10"/>
    <w:rsid w:val="0016655D"/>
    <w:rsid w:val="00166590"/>
    <w:rsid w:val="00166FDA"/>
    <w:rsid w:val="001717A2"/>
    <w:rsid w:val="00171B84"/>
    <w:rsid w:val="00171E62"/>
    <w:rsid w:val="00172AE7"/>
    <w:rsid w:val="00174398"/>
    <w:rsid w:val="00181DF4"/>
    <w:rsid w:val="001836B2"/>
    <w:rsid w:val="001858BE"/>
    <w:rsid w:val="00185D44"/>
    <w:rsid w:val="001862A9"/>
    <w:rsid w:val="00190910"/>
    <w:rsid w:val="00193233"/>
    <w:rsid w:val="00193DEE"/>
    <w:rsid w:val="00193FB3"/>
    <w:rsid w:val="001A0437"/>
    <w:rsid w:val="001A0629"/>
    <w:rsid w:val="001A06B5"/>
    <w:rsid w:val="001A28BE"/>
    <w:rsid w:val="001A2B48"/>
    <w:rsid w:val="001A3180"/>
    <w:rsid w:val="001B120A"/>
    <w:rsid w:val="001B2A15"/>
    <w:rsid w:val="001B7D95"/>
    <w:rsid w:val="001C2F55"/>
    <w:rsid w:val="001C3136"/>
    <w:rsid w:val="001C60F0"/>
    <w:rsid w:val="001C7E18"/>
    <w:rsid w:val="001D1493"/>
    <w:rsid w:val="001D159C"/>
    <w:rsid w:val="001E13A9"/>
    <w:rsid w:val="001E23DB"/>
    <w:rsid w:val="001E258D"/>
    <w:rsid w:val="001E588C"/>
    <w:rsid w:val="001E6934"/>
    <w:rsid w:val="001F03F1"/>
    <w:rsid w:val="001F1211"/>
    <w:rsid w:val="001F26A3"/>
    <w:rsid w:val="001F2E25"/>
    <w:rsid w:val="001F48EB"/>
    <w:rsid w:val="001F6EB8"/>
    <w:rsid w:val="00200077"/>
    <w:rsid w:val="00201B11"/>
    <w:rsid w:val="00202223"/>
    <w:rsid w:val="0020558B"/>
    <w:rsid w:val="00207428"/>
    <w:rsid w:val="0021317F"/>
    <w:rsid w:val="002140F2"/>
    <w:rsid w:val="00215537"/>
    <w:rsid w:val="00216E90"/>
    <w:rsid w:val="00217BC5"/>
    <w:rsid w:val="00222DB4"/>
    <w:rsid w:val="002241FB"/>
    <w:rsid w:val="00225FC4"/>
    <w:rsid w:val="00230492"/>
    <w:rsid w:val="0023100B"/>
    <w:rsid w:val="00237F98"/>
    <w:rsid w:val="002422D6"/>
    <w:rsid w:val="00243C31"/>
    <w:rsid w:val="00244DDD"/>
    <w:rsid w:val="00246AE9"/>
    <w:rsid w:val="00251A12"/>
    <w:rsid w:val="00251CFC"/>
    <w:rsid w:val="0025466A"/>
    <w:rsid w:val="00257B74"/>
    <w:rsid w:val="00260E9D"/>
    <w:rsid w:val="002660E8"/>
    <w:rsid w:val="0027085F"/>
    <w:rsid w:val="00270AB1"/>
    <w:rsid w:val="00271858"/>
    <w:rsid w:val="00273FA9"/>
    <w:rsid w:val="00275F3C"/>
    <w:rsid w:val="0027715E"/>
    <w:rsid w:val="00277604"/>
    <w:rsid w:val="00287905"/>
    <w:rsid w:val="0029128A"/>
    <w:rsid w:val="00297D4F"/>
    <w:rsid w:val="002A1D92"/>
    <w:rsid w:val="002A4AAB"/>
    <w:rsid w:val="002B0DD0"/>
    <w:rsid w:val="002B5788"/>
    <w:rsid w:val="002B63BC"/>
    <w:rsid w:val="002B6D5D"/>
    <w:rsid w:val="002C2A02"/>
    <w:rsid w:val="002C2AC8"/>
    <w:rsid w:val="002C541B"/>
    <w:rsid w:val="002C66F2"/>
    <w:rsid w:val="002D0E8D"/>
    <w:rsid w:val="002D0FD9"/>
    <w:rsid w:val="002D487B"/>
    <w:rsid w:val="002D48D2"/>
    <w:rsid w:val="002D5167"/>
    <w:rsid w:val="002D531A"/>
    <w:rsid w:val="002D6994"/>
    <w:rsid w:val="002E0970"/>
    <w:rsid w:val="002E313E"/>
    <w:rsid w:val="002E4A47"/>
    <w:rsid w:val="002E5286"/>
    <w:rsid w:val="002E62A4"/>
    <w:rsid w:val="002F07A0"/>
    <w:rsid w:val="002F23B1"/>
    <w:rsid w:val="002F2459"/>
    <w:rsid w:val="003022AF"/>
    <w:rsid w:val="00302E57"/>
    <w:rsid w:val="00303E0E"/>
    <w:rsid w:val="003056DF"/>
    <w:rsid w:val="0030719B"/>
    <w:rsid w:val="00311EC1"/>
    <w:rsid w:val="00312426"/>
    <w:rsid w:val="00312DCA"/>
    <w:rsid w:val="0031330E"/>
    <w:rsid w:val="003137B2"/>
    <w:rsid w:val="00317C5B"/>
    <w:rsid w:val="00320738"/>
    <w:rsid w:val="00321C55"/>
    <w:rsid w:val="003269AC"/>
    <w:rsid w:val="0033245F"/>
    <w:rsid w:val="00334FA6"/>
    <w:rsid w:val="003357B5"/>
    <w:rsid w:val="00340CB3"/>
    <w:rsid w:val="00346117"/>
    <w:rsid w:val="00350230"/>
    <w:rsid w:val="00351551"/>
    <w:rsid w:val="0035439F"/>
    <w:rsid w:val="00354EC8"/>
    <w:rsid w:val="0035797A"/>
    <w:rsid w:val="00363A3E"/>
    <w:rsid w:val="00365101"/>
    <w:rsid w:val="00367769"/>
    <w:rsid w:val="003679B5"/>
    <w:rsid w:val="00373480"/>
    <w:rsid w:val="0037527B"/>
    <w:rsid w:val="003800FF"/>
    <w:rsid w:val="0038077C"/>
    <w:rsid w:val="00381331"/>
    <w:rsid w:val="003814B0"/>
    <w:rsid w:val="0038477B"/>
    <w:rsid w:val="00384908"/>
    <w:rsid w:val="00384BFC"/>
    <w:rsid w:val="00385C5F"/>
    <w:rsid w:val="00390637"/>
    <w:rsid w:val="00392C74"/>
    <w:rsid w:val="00396F4C"/>
    <w:rsid w:val="003A35A0"/>
    <w:rsid w:val="003A3FF4"/>
    <w:rsid w:val="003B3A82"/>
    <w:rsid w:val="003B725F"/>
    <w:rsid w:val="003C619A"/>
    <w:rsid w:val="003C6669"/>
    <w:rsid w:val="003D03C1"/>
    <w:rsid w:val="003D1555"/>
    <w:rsid w:val="003D3F6A"/>
    <w:rsid w:val="003D400F"/>
    <w:rsid w:val="003D7397"/>
    <w:rsid w:val="003D7423"/>
    <w:rsid w:val="003E2485"/>
    <w:rsid w:val="003E3F80"/>
    <w:rsid w:val="003E4840"/>
    <w:rsid w:val="003E4EF1"/>
    <w:rsid w:val="003E7D86"/>
    <w:rsid w:val="003F2CA9"/>
    <w:rsid w:val="003F47D5"/>
    <w:rsid w:val="00400255"/>
    <w:rsid w:val="004031EA"/>
    <w:rsid w:val="00404643"/>
    <w:rsid w:val="00407792"/>
    <w:rsid w:val="004200AF"/>
    <w:rsid w:val="004218C7"/>
    <w:rsid w:val="004237A7"/>
    <w:rsid w:val="00425D30"/>
    <w:rsid w:val="00425E34"/>
    <w:rsid w:val="00427EBF"/>
    <w:rsid w:val="0043347D"/>
    <w:rsid w:val="00434930"/>
    <w:rsid w:val="00436415"/>
    <w:rsid w:val="00437311"/>
    <w:rsid w:val="00440DDD"/>
    <w:rsid w:val="00442EF5"/>
    <w:rsid w:val="004441AF"/>
    <w:rsid w:val="00444288"/>
    <w:rsid w:val="00446DED"/>
    <w:rsid w:val="00446E21"/>
    <w:rsid w:val="0045017B"/>
    <w:rsid w:val="00452690"/>
    <w:rsid w:val="004527EC"/>
    <w:rsid w:val="004529D9"/>
    <w:rsid w:val="00454009"/>
    <w:rsid w:val="00454943"/>
    <w:rsid w:val="00457D04"/>
    <w:rsid w:val="00461776"/>
    <w:rsid w:val="004629F2"/>
    <w:rsid w:val="00465911"/>
    <w:rsid w:val="00467630"/>
    <w:rsid w:val="00467BE1"/>
    <w:rsid w:val="00471DBE"/>
    <w:rsid w:val="0047502A"/>
    <w:rsid w:val="004809E5"/>
    <w:rsid w:val="004814DD"/>
    <w:rsid w:val="00482236"/>
    <w:rsid w:val="004829BD"/>
    <w:rsid w:val="00482F45"/>
    <w:rsid w:val="004832A8"/>
    <w:rsid w:val="00483643"/>
    <w:rsid w:val="0048664F"/>
    <w:rsid w:val="004872EB"/>
    <w:rsid w:val="00491652"/>
    <w:rsid w:val="00494872"/>
    <w:rsid w:val="004954DF"/>
    <w:rsid w:val="00495573"/>
    <w:rsid w:val="004A1DF9"/>
    <w:rsid w:val="004A2074"/>
    <w:rsid w:val="004A242B"/>
    <w:rsid w:val="004A47EA"/>
    <w:rsid w:val="004A6806"/>
    <w:rsid w:val="004B0CD5"/>
    <w:rsid w:val="004B11B9"/>
    <w:rsid w:val="004B1F4A"/>
    <w:rsid w:val="004B3C00"/>
    <w:rsid w:val="004B49C6"/>
    <w:rsid w:val="004B6CCE"/>
    <w:rsid w:val="004B7651"/>
    <w:rsid w:val="004C0F2B"/>
    <w:rsid w:val="004C615F"/>
    <w:rsid w:val="004D0123"/>
    <w:rsid w:val="004D4838"/>
    <w:rsid w:val="004D48D2"/>
    <w:rsid w:val="004D6345"/>
    <w:rsid w:val="004E5161"/>
    <w:rsid w:val="004E70DC"/>
    <w:rsid w:val="004F2004"/>
    <w:rsid w:val="004F2D2A"/>
    <w:rsid w:val="004F33A5"/>
    <w:rsid w:val="004F34D3"/>
    <w:rsid w:val="004F4E66"/>
    <w:rsid w:val="00501C18"/>
    <w:rsid w:val="00503A09"/>
    <w:rsid w:val="00503A12"/>
    <w:rsid w:val="00507D6B"/>
    <w:rsid w:val="00510F85"/>
    <w:rsid w:val="00511068"/>
    <w:rsid w:val="00511366"/>
    <w:rsid w:val="00521C55"/>
    <w:rsid w:val="00522ECB"/>
    <w:rsid w:val="00530B01"/>
    <w:rsid w:val="00535531"/>
    <w:rsid w:val="00536AB1"/>
    <w:rsid w:val="00537978"/>
    <w:rsid w:val="00537E35"/>
    <w:rsid w:val="005431FC"/>
    <w:rsid w:val="00546EB4"/>
    <w:rsid w:val="00547747"/>
    <w:rsid w:val="00554F4C"/>
    <w:rsid w:val="00554F75"/>
    <w:rsid w:val="00555BE6"/>
    <w:rsid w:val="00557351"/>
    <w:rsid w:val="00560FE7"/>
    <w:rsid w:val="005658A5"/>
    <w:rsid w:val="00567226"/>
    <w:rsid w:val="0056740D"/>
    <w:rsid w:val="00567968"/>
    <w:rsid w:val="005702EE"/>
    <w:rsid w:val="005756EB"/>
    <w:rsid w:val="00580773"/>
    <w:rsid w:val="00581F52"/>
    <w:rsid w:val="0058544A"/>
    <w:rsid w:val="005856B8"/>
    <w:rsid w:val="00585B41"/>
    <w:rsid w:val="00593056"/>
    <w:rsid w:val="00595259"/>
    <w:rsid w:val="00595F21"/>
    <w:rsid w:val="00597296"/>
    <w:rsid w:val="005A0191"/>
    <w:rsid w:val="005A1C1C"/>
    <w:rsid w:val="005A20F3"/>
    <w:rsid w:val="005A2573"/>
    <w:rsid w:val="005A451E"/>
    <w:rsid w:val="005A4868"/>
    <w:rsid w:val="005A55CA"/>
    <w:rsid w:val="005A5E5A"/>
    <w:rsid w:val="005B1394"/>
    <w:rsid w:val="005B49A1"/>
    <w:rsid w:val="005B5F94"/>
    <w:rsid w:val="005C16DB"/>
    <w:rsid w:val="005C3642"/>
    <w:rsid w:val="005C587D"/>
    <w:rsid w:val="005C5ECF"/>
    <w:rsid w:val="005D1A8C"/>
    <w:rsid w:val="005D2400"/>
    <w:rsid w:val="005D2C2F"/>
    <w:rsid w:val="005D333D"/>
    <w:rsid w:val="005D5329"/>
    <w:rsid w:val="005D5A4B"/>
    <w:rsid w:val="005D6E40"/>
    <w:rsid w:val="005E234C"/>
    <w:rsid w:val="005E255B"/>
    <w:rsid w:val="005E2BD8"/>
    <w:rsid w:val="005E7B44"/>
    <w:rsid w:val="005F04FB"/>
    <w:rsid w:val="005F1011"/>
    <w:rsid w:val="005F1553"/>
    <w:rsid w:val="005F29C5"/>
    <w:rsid w:val="005F7F77"/>
    <w:rsid w:val="00600B4C"/>
    <w:rsid w:val="00601E17"/>
    <w:rsid w:val="00603AA9"/>
    <w:rsid w:val="00603E31"/>
    <w:rsid w:val="006057C7"/>
    <w:rsid w:val="00606CF6"/>
    <w:rsid w:val="00607C44"/>
    <w:rsid w:val="00611DE1"/>
    <w:rsid w:val="00612AF1"/>
    <w:rsid w:val="006148E7"/>
    <w:rsid w:val="00617654"/>
    <w:rsid w:val="00620FE5"/>
    <w:rsid w:val="006217C7"/>
    <w:rsid w:val="00622954"/>
    <w:rsid w:val="0062351F"/>
    <w:rsid w:val="00624EC7"/>
    <w:rsid w:val="006255C3"/>
    <w:rsid w:val="00626738"/>
    <w:rsid w:val="00627EB7"/>
    <w:rsid w:val="00632D53"/>
    <w:rsid w:val="006435E9"/>
    <w:rsid w:val="006436C0"/>
    <w:rsid w:val="00645A2B"/>
    <w:rsid w:val="00646819"/>
    <w:rsid w:val="00646CC1"/>
    <w:rsid w:val="00647D69"/>
    <w:rsid w:val="00650CB0"/>
    <w:rsid w:val="006538C6"/>
    <w:rsid w:val="00653CA1"/>
    <w:rsid w:val="006547B6"/>
    <w:rsid w:val="006556B0"/>
    <w:rsid w:val="0065671B"/>
    <w:rsid w:val="00660F95"/>
    <w:rsid w:val="0066220B"/>
    <w:rsid w:val="00663C36"/>
    <w:rsid w:val="00665DB3"/>
    <w:rsid w:val="00665ECF"/>
    <w:rsid w:val="00673E3F"/>
    <w:rsid w:val="006757B1"/>
    <w:rsid w:val="0067718D"/>
    <w:rsid w:val="00681664"/>
    <w:rsid w:val="006834AA"/>
    <w:rsid w:val="0068591E"/>
    <w:rsid w:val="006868DA"/>
    <w:rsid w:val="00687AE0"/>
    <w:rsid w:val="00687DC6"/>
    <w:rsid w:val="00692D44"/>
    <w:rsid w:val="0069322B"/>
    <w:rsid w:val="00693305"/>
    <w:rsid w:val="00693D38"/>
    <w:rsid w:val="006941FE"/>
    <w:rsid w:val="006A2C02"/>
    <w:rsid w:val="006A2EEE"/>
    <w:rsid w:val="006A3AE4"/>
    <w:rsid w:val="006A66D9"/>
    <w:rsid w:val="006B1B2B"/>
    <w:rsid w:val="006B1DD0"/>
    <w:rsid w:val="006B37E1"/>
    <w:rsid w:val="006B3FD9"/>
    <w:rsid w:val="006B4494"/>
    <w:rsid w:val="006B454B"/>
    <w:rsid w:val="006B675F"/>
    <w:rsid w:val="006B71ED"/>
    <w:rsid w:val="006C0066"/>
    <w:rsid w:val="006C15B3"/>
    <w:rsid w:val="006C2C10"/>
    <w:rsid w:val="006C33E4"/>
    <w:rsid w:val="006C654F"/>
    <w:rsid w:val="006D0F0F"/>
    <w:rsid w:val="006D78F5"/>
    <w:rsid w:val="006E2DA5"/>
    <w:rsid w:val="006E38EC"/>
    <w:rsid w:val="006E5145"/>
    <w:rsid w:val="006E563A"/>
    <w:rsid w:val="006F21F8"/>
    <w:rsid w:val="006F7D88"/>
    <w:rsid w:val="00710F21"/>
    <w:rsid w:val="00711E21"/>
    <w:rsid w:val="007144D7"/>
    <w:rsid w:val="00714C82"/>
    <w:rsid w:val="00714C99"/>
    <w:rsid w:val="0072038F"/>
    <w:rsid w:val="00721341"/>
    <w:rsid w:val="0072199A"/>
    <w:rsid w:val="00721EB7"/>
    <w:rsid w:val="007229C1"/>
    <w:rsid w:val="007256B7"/>
    <w:rsid w:val="00730539"/>
    <w:rsid w:val="00732310"/>
    <w:rsid w:val="00732534"/>
    <w:rsid w:val="00736641"/>
    <w:rsid w:val="00736C84"/>
    <w:rsid w:val="00736E2A"/>
    <w:rsid w:val="0073793E"/>
    <w:rsid w:val="00740C12"/>
    <w:rsid w:val="00741231"/>
    <w:rsid w:val="00741732"/>
    <w:rsid w:val="0074175B"/>
    <w:rsid w:val="00742F79"/>
    <w:rsid w:val="0074692F"/>
    <w:rsid w:val="00746C3A"/>
    <w:rsid w:val="0074790F"/>
    <w:rsid w:val="00750CA5"/>
    <w:rsid w:val="0075120D"/>
    <w:rsid w:val="0075188E"/>
    <w:rsid w:val="00752A92"/>
    <w:rsid w:val="007530A3"/>
    <w:rsid w:val="00753E4E"/>
    <w:rsid w:val="007549B6"/>
    <w:rsid w:val="0076075B"/>
    <w:rsid w:val="00762FD3"/>
    <w:rsid w:val="007668D1"/>
    <w:rsid w:val="00772CA9"/>
    <w:rsid w:val="00774306"/>
    <w:rsid w:val="00774A5C"/>
    <w:rsid w:val="00774C73"/>
    <w:rsid w:val="0077647D"/>
    <w:rsid w:val="0078666E"/>
    <w:rsid w:val="00787841"/>
    <w:rsid w:val="007933B5"/>
    <w:rsid w:val="0079358E"/>
    <w:rsid w:val="00796C2D"/>
    <w:rsid w:val="00796DE2"/>
    <w:rsid w:val="007A0DFC"/>
    <w:rsid w:val="007A1A4C"/>
    <w:rsid w:val="007A275C"/>
    <w:rsid w:val="007A2C45"/>
    <w:rsid w:val="007A3E55"/>
    <w:rsid w:val="007A4ECD"/>
    <w:rsid w:val="007A551E"/>
    <w:rsid w:val="007A5A53"/>
    <w:rsid w:val="007A7C1D"/>
    <w:rsid w:val="007B2D12"/>
    <w:rsid w:val="007B3459"/>
    <w:rsid w:val="007B4C6E"/>
    <w:rsid w:val="007B5437"/>
    <w:rsid w:val="007B6161"/>
    <w:rsid w:val="007C10DA"/>
    <w:rsid w:val="007C2BFD"/>
    <w:rsid w:val="007C352E"/>
    <w:rsid w:val="007C401A"/>
    <w:rsid w:val="007C5207"/>
    <w:rsid w:val="007C7A38"/>
    <w:rsid w:val="007C7D19"/>
    <w:rsid w:val="007D0778"/>
    <w:rsid w:val="007D24DD"/>
    <w:rsid w:val="007D2EFB"/>
    <w:rsid w:val="007D2F90"/>
    <w:rsid w:val="007D3A96"/>
    <w:rsid w:val="007D675A"/>
    <w:rsid w:val="007D7ED5"/>
    <w:rsid w:val="007E13BC"/>
    <w:rsid w:val="007E13C9"/>
    <w:rsid w:val="007E5466"/>
    <w:rsid w:val="007E6384"/>
    <w:rsid w:val="007E7284"/>
    <w:rsid w:val="007F14F7"/>
    <w:rsid w:val="007F2A3E"/>
    <w:rsid w:val="007F4692"/>
    <w:rsid w:val="007F5291"/>
    <w:rsid w:val="008007E3"/>
    <w:rsid w:val="00804904"/>
    <w:rsid w:val="00805FCF"/>
    <w:rsid w:val="00807C08"/>
    <w:rsid w:val="00812B74"/>
    <w:rsid w:val="00814B49"/>
    <w:rsid w:val="00814F26"/>
    <w:rsid w:val="0081583B"/>
    <w:rsid w:val="00816617"/>
    <w:rsid w:val="00817D93"/>
    <w:rsid w:val="00822570"/>
    <w:rsid w:val="00832A3A"/>
    <w:rsid w:val="00832A89"/>
    <w:rsid w:val="00836226"/>
    <w:rsid w:val="00836F0E"/>
    <w:rsid w:val="0083741A"/>
    <w:rsid w:val="00840260"/>
    <w:rsid w:val="00843278"/>
    <w:rsid w:val="00851155"/>
    <w:rsid w:val="008547A4"/>
    <w:rsid w:val="008550EA"/>
    <w:rsid w:val="0085607C"/>
    <w:rsid w:val="0085615D"/>
    <w:rsid w:val="00857393"/>
    <w:rsid w:val="0086203A"/>
    <w:rsid w:val="0086325B"/>
    <w:rsid w:val="0086564D"/>
    <w:rsid w:val="00865765"/>
    <w:rsid w:val="00870C4A"/>
    <w:rsid w:val="008711C6"/>
    <w:rsid w:val="00871544"/>
    <w:rsid w:val="00874A09"/>
    <w:rsid w:val="00875C47"/>
    <w:rsid w:val="00876543"/>
    <w:rsid w:val="008814AA"/>
    <w:rsid w:val="00883486"/>
    <w:rsid w:val="00885736"/>
    <w:rsid w:val="00885A39"/>
    <w:rsid w:val="0088682F"/>
    <w:rsid w:val="00886C44"/>
    <w:rsid w:val="0089568C"/>
    <w:rsid w:val="0089582B"/>
    <w:rsid w:val="00895A54"/>
    <w:rsid w:val="00896A43"/>
    <w:rsid w:val="008A1A4D"/>
    <w:rsid w:val="008A2812"/>
    <w:rsid w:val="008A395C"/>
    <w:rsid w:val="008A399D"/>
    <w:rsid w:val="008A48F0"/>
    <w:rsid w:val="008A5F69"/>
    <w:rsid w:val="008A658D"/>
    <w:rsid w:val="008A6B33"/>
    <w:rsid w:val="008B0840"/>
    <w:rsid w:val="008B0FFB"/>
    <w:rsid w:val="008B5B95"/>
    <w:rsid w:val="008B7DF4"/>
    <w:rsid w:val="008C0A6D"/>
    <w:rsid w:val="008C2130"/>
    <w:rsid w:val="008C2D0D"/>
    <w:rsid w:val="008C3EEB"/>
    <w:rsid w:val="008C4A37"/>
    <w:rsid w:val="008D15B3"/>
    <w:rsid w:val="008D61D4"/>
    <w:rsid w:val="008D676D"/>
    <w:rsid w:val="008E69DE"/>
    <w:rsid w:val="008F13A7"/>
    <w:rsid w:val="008F2319"/>
    <w:rsid w:val="00900694"/>
    <w:rsid w:val="009039F3"/>
    <w:rsid w:val="00903C41"/>
    <w:rsid w:val="00904BE4"/>
    <w:rsid w:val="00904D17"/>
    <w:rsid w:val="00905CCE"/>
    <w:rsid w:val="0090663C"/>
    <w:rsid w:val="00913EDE"/>
    <w:rsid w:val="009156B4"/>
    <w:rsid w:val="00915A67"/>
    <w:rsid w:val="00916C8D"/>
    <w:rsid w:val="00917240"/>
    <w:rsid w:val="0093017A"/>
    <w:rsid w:val="009311FE"/>
    <w:rsid w:val="00932474"/>
    <w:rsid w:val="0093458E"/>
    <w:rsid w:val="009355B9"/>
    <w:rsid w:val="009360C7"/>
    <w:rsid w:val="009376C7"/>
    <w:rsid w:val="00940017"/>
    <w:rsid w:val="0094231D"/>
    <w:rsid w:val="009423CD"/>
    <w:rsid w:val="0094246D"/>
    <w:rsid w:val="00944736"/>
    <w:rsid w:val="009461C4"/>
    <w:rsid w:val="00946EEE"/>
    <w:rsid w:val="00956ADA"/>
    <w:rsid w:val="0096089E"/>
    <w:rsid w:val="0096343A"/>
    <w:rsid w:val="009671BB"/>
    <w:rsid w:val="0097072A"/>
    <w:rsid w:val="00970CB9"/>
    <w:rsid w:val="00971887"/>
    <w:rsid w:val="0097304C"/>
    <w:rsid w:val="0097392D"/>
    <w:rsid w:val="009805AA"/>
    <w:rsid w:val="009856DA"/>
    <w:rsid w:val="00985C76"/>
    <w:rsid w:val="00986DC7"/>
    <w:rsid w:val="00990D13"/>
    <w:rsid w:val="00991CB0"/>
    <w:rsid w:val="00992403"/>
    <w:rsid w:val="00994BDF"/>
    <w:rsid w:val="00995EB6"/>
    <w:rsid w:val="00996BF4"/>
    <w:rsid w:val="009A0ADE"/>
    <w:rsid w:val="009A1AD6"/>
    <w:rsid w:val="009A3EDA"/>
    <w:rsid w:val="009A4BEA"/>
    <w:rsid w:val="009A7967"/>
    <w:rsid w:val="009B0941"/>
    <w:rsid w:val="009B3FA0"/>
    <w:rsid w:val="009B4F22"/>
    <w:rsid w:val="009B5E82"/>
    <w:rsid w:val="009B6175"/>
    <w:rsid w:val="009C0543"/>
    <w:rsid w:val="009C1A02"/>
    <w:rsid w:val="009C4F24"/>
    <w:rsid w:val="009C5E19"/>
    <w:rsid w:val="009C6C07"/>
    <w:rsid w:val="009C7032"/>
    <w:rsid w:val="009C74B1"/>
    <w:rsid w:val="009C7965"/>
    <w:rsid w:val="009C7DCD"/>
    <w:rsid w:val="009D056F"/>
    <w:rsid w:val="009D26D9"/>
    <w:rsid w:val="009D4B37"/>
    <w:rsid w:val="009D612A"/>
    <w:rsid w:val="009D65FB"/>
    <w:rsid w:val="009D660F"/>
    <w:rsid w:val="009F2385"/>
    <w:rsid w:val="009F2625"/>
    <w:rsid w:val="009F5CC5"/>
    <w:rsid w:val="009F72CD"/>
    <w:rsid w:val="00A00CDD"/>
    <w:rsid w:val="00A03751"/>
    <w:rsid w:val="00A0519E"/>
    <w:rsid w:val="00A05C25"/>
    <w:rsid w:val="00A066F8"/>
    <w:rsid w:val="00A0699F"/>
    <w:rsid w:val="00A06B91"/>
    <w:rsid w:val="00A06F69"/>
    <w:rsid w:val="00A074D3"/>
    <w:rsid w:val="00A07F32"/>
    <w:rsid w:val="00A110A4"/>
    <w:rsid w:val="00A11C0C"/>
    <w:rsid w:val="00A15A05"/>
    <w:rsid w:val="00A165D7"/>
    <w:rsid w:val="00A1781C"/>
    <w:rsid w:val="00A216FA"/>
    <w:rsid w:val="00A222FC"/>
    <w:rsid w:val="00A232C3"/>
    <w:rsid w:val="00A24A13"/>
    <w:rsid w:val="00A24E3C"/>
    <w:rsid w:val="00A3071D"/>
    <w:rsid w:val="00A31C31"/>
    <w:rsid w:val="00A325B9"/>
    <w:rsid w:val="00A34A7F"/>
    <w:rsid w:val="00A35417"/>
    <w:rsid w:val="00A35F79"/>
    <w:rsid w:val="00A37CCA"/>
    <w:rsid w:val="00A4046B"/>
    <w:rsid w:val="00A40EE4"/>
    <w:rsid w:val="00A44FE5"/>
    <w:rsid w:val="00A45002"/>
    <w:rsid w:val="00A4773A"/>
    <w:rsid w:val="00A511A4"/>
    <w:rsid w:val="00A5156A"/>
    <w:rsid w:val="00A52032"/>
    <w:rsid w:val="00A52101"/>
    <w:rsid w:val="00A54224"/>
    <w:rsid w:val="00A5463D"/>
    <w:rsid w:val="00A57766"/>
    <w:rsid w:val="00A62C40"/>
    <w:rsid w:val="00A67C56"/>
    <w:rsid w:val="00A71030"/>
    <w:rsid w:val="00A715F1"/>
    <w:rsid w:val="00A71A05"/>
    <w:rsid w:val="00A73295"/>
    <w:rsid w:val="00A733BD"/>
    <w:rsid w:val="00A75B35"/>
    <w:rsid w:val="00A76735"/>
    <w:rsid w:val="00A76C31"/>
    <w:rsid w:val="00A82FD0"/>
    <w:rsid w:val="00A84B13"/>
    <w:rsid w:val="00A874A2"/>
    <w:rsid w:val="00A87C5E"/>
    <w:rsid w:val="00A905A2"/>
    <w:rsid w:val="00A923B5"/>
    <w:rsid w:val="00A929C9"/>
    <w:rsid w:val="00A94070"/>
    <w:rsid w:val="00AA0DC8"/>
    <w:rsid w:val="00AA1019"/>
    <w:rsid w:val="00AA313D"/>
    <w:rsid w:val="00AA47AC"/>
    <w:rsid w:val="00AA4F8A"/>
    <w:rsid w:val="00AA7FDF"/>
    <w:rsid w:val="00AB3195"/>
    <w:rsid w:val="00AB3D0D"/>
    <w:rsid w:val="00AB4CA4"/>
    <w:rsid w:val="00AC0DDB"/>
    <w:rsid w:val="00AC1A32"/>
    <w:rsid w:val="00AD28CC"/>
    <w:rsid w:val="00AD29DA"/>
    <w:rsid w:val="00AD3F51"/>
    <w:rsid w:val="00AD4D74"/>
    <w:rsid w:val="00AE13CA"/>
    <w:rsid w:val="00AE2872"/>
    <w:rsid w:val="00AE3BD2"/>
    <w:rsid w:val="00AE4FCB"/>
    <w:rsid w:val="00AE6238"/>
    <w:rsid w:val="00AE6A1C"/>
    <w:rsid w:val="00AF0581"/>
    <w:rsid w:val="00AF0AA7"/>
    <w:rsid w:val="00AF29B2"/>
    <w:rsid w:val="00AF2ADB"/>
    <w:rsid w:val="00B000BF"/>
    <w:rsid w:val="00B01C6C"/>
    <w:rsid w:val="00B02C60"/>
    <w:rsid w:val="00B07A3E"/>
    <w:rsid w:val="00B13046"/>
    <w:rsid w:val="00B17776"/>
    <w:rsid w:val="00B25C20"/>
    <w:rsid w:val="00B25CAB"/>
    <w:rsid w:val="00B301B4"/>
    <w:rsid w:val="00B317F1"/>
    <w:rsid w:val="00B3227A"/>
    <w:rsid w:val="00B37B99"/>
    <w:rsid w:val="00B41491"/>
    <w:rsid w:val="00B46CDF"/>
    <w:rsid w:val="00B508DF"/>
    <w:rsid w:val="00B515BD"/>
    <w:rsid w:val="00B51F84"/>
    <w:rsid w:val="00B5459A"/>
    <w:rsid w:val="00B55FB0"/>
    <w:rsid w:val="00B5646D"/>
    <w:rsid w:val="00B568F5"/>
    <w:rsid w:val="00B574E5"/>
    <w:rsid w:val="00B57C85"/>
    <w:rsid w:val="00B61DD9"/>
    <w:rsid w:val="00B630D5"/>
    <w:rsid w:val="00B63C59"/>
    <w:rsid w:val="00B65003"/>
    <w:rsid w:val="00B65F3D"/>
    <w:rsid w:val="00B66935"/>
    <w:rsid w:val="00B66ECC"/>
    <w:rsid w:val="00B705FC"/>
    <w:rsid w:val="00B70BF0"/>
    <w:rsid w:val="00B72252"/>
    <w:rsid w:val="00B73BF5"/>
    <w:rsid w:val="00B757BF"/>
    <w:rsid w:val="00B7754D"/>
    <w:rsid w:val="00B77615"/>
    <w:rsid w:val="00B801B2"/>
    <w:rsid w:val="00B806CF"/>
    <w:rsid w:val="00B8128C"/>
    <w:rsid w:val="00B82D64"/>
    <w:rsid w:val="00B84498"/>
    <w:rsid w:val="00B86704"/>
    <w:rsid w:val="00B87D55"/>
    <w:rsid w:val="00B91649"/>
    <w:rsid w:val="00B94EB2"/>
    <w:rsid w:val="00B96C9C"/>
    <w:rsid w:val="00B9790B"/>
    <w:rsid w:val="00BA1B2E"/>
    <w:rsid w:val="00BA2006"/>
    <w:rsid w:val="00BA2917"/>
    <w:rsid w:val="00BA2E24"/>
    <w:rsid w:val="00BA302A"/>
    <w:rsid w:val="00BB0F9A"/>
    <w:rsid w:val="00BB34B5"/>
    <w:rsid w:val="00BB4689"/>
    <w:rsid w:val="00BB6200"/>
    <w:rsid w:val="00BC7BBB"/>
    <w:rsid w:val="00BD5839"/>
    <w:rsid w:val="00BD5C17"/>
    <w:rsid w:val="00BD61D4"/>
    <w:rsid w:val="00BE0294"/>
    <w:rsid w:val="00BE1BF2"/>
    <w:rsid w:val="00BE379A"/>
    <w:rsid w:val="00BE6031"/>
    <w:rsid w:val="00BE71FF"/>
    <w:rsid w:val="00BF1A40"/>
    <w:rsid w:val="00BF1F14"/>
    <w:rsid w:val="00BF414C"/>
    <w:rsid w:val="00BF6617"/>
    <w:rsid w:val="00BF687D"/>
    <w:rsid w:val="00C0279F"/>
    <w:rsid w:val="00C02CBD"/>
    <w:rsid w:val="00C03A7E"/>
    <w:rsid w:val="00C06B34"/>
    <w:rsid w:val="00C1759B"/>
    <w:rsid w:val="00C207A4"/>
    <w:rsid w:val="00C21CDD"/>
    <w:rsid w:val="00C22A81"/>
    <w:rsid w:val="00C26624"/>
    <w:rsid w:val="00C320BC"/>
    <w:rsid w:val="00C343B5"/>
    <w:rsid w:val="00C3506D"/>
    <w:rsid w:val="00C36609"/>
    <w:rsid w:val="00C52D32"/>
    <w:rsid w:val="00C53053"/>
    <w:rsid w:val="00C575A1"/>
    <w:rsid w:val="00C57904"/>
    <w:rsid w:val="00C63A30"/>
    <w:rsid w:val="00C64C14"/>
    <w:rsid w:val="00C65467"/>
    <w:rsid w:val="00C65EFA"/>
    <w:rsid w:val="00C7112A"/>
    <w:rsid w:val="00C719C7"/>
    <w:rsid w:val="00C72007"/>
    <w:rsid w:val="00C720AB"/>
    <w:rsid w:val="00C76A96"/>
    <w:rsid w:val="00C76C8A"/>
    <w:rsid w:val="00C76D1C"/>
    <w:rsid w:val="00C82263"/>
    <w:rsid w:val="00C84959"/>
    <w:rsid w:val="00C8535B"/>
    <w:rsid w:val="00C877CA"/>
    <w:rsid w:val="00C90E85"/>
    <w:rsid w:val="00C94713"/>
    <w:rsid w:val="00C953F8"/>
    <w:rsid w:val="00C968BC"/>
    <w:rsid w:val="00C97A09"/>
    <w:rsid w:val="00CA4D9D"/>
    <w:rsid w:val="00CA5505"/>
    <w:rsid w:val="00CA5973"/>
    <w:rsid w:val="00CA5A04"/>
    <w:rsid w:val="00CA71A4"/>
    <w:rsid w:val="00CB1349"/>
    <w:rsid w:val="00CB3C02"/>
    <w:rsid w:val="00CB5B7E"/>
    <w:rsid w:val="00CC1440"/>
    <w:rsid w:val="00CC2200"/>
    <w:rsid w:val="00CC2841"/>
    <w:rsid w:val="00CC3277"/>
    <w:rsid w:val="00CC34B4"/>
    <w:rsid w:val="00CC68F4"/>
    <w:rsid w:val="00CD2943"/>
    <w:rsid w:val="00CD3B60"/>
    <w:rsid w:val="00CE03AE"/>
    <w:rsid w:val="00CE2587"/>
    <w:rsid w:val="00CE6D63"/>
    <w:rsid w:val="00CF132E"/>
    <w:rsid w:val="00CF2D51"/>
    <w:rsid w:val="00CF447B"/>
    <w:rsid w:val="00D001B5"/>
    <w:rsid w:val="00D0053A"/>
    <w:rsid w:val="00D00916"/>
    <w:rsid w:val="00D038AD"/>
    <w:rsid w:val="00D04972"/>
    <w:rsid w:val="00D05702"/>
    <w:rsid w:val="00D05C27"/>
    <w:rsid w:val="00D117AF"/>
    <w:rsid w:val="00D120AB"/>
    <w:rsid w:val="00D136F0"/>
    <w:rsid w:val="00D13C8F"/>
    <w:rsid w:val="00D13DE3"/>
    <w:rsid w:val="00D140E8"/>
    <w:rsid w:val="00D14D54"/>
    <w:rsid w:val="00D170DD"/>
    <w:rsid w:val="00D2053F"/>
    <w:rsid w:val="00D227CB"/>
    <w:rsid w:val="00D23321"/>
    <w:rsid w:val="00D234B0"/>
    <w:rsid w:val="00D25CB2"/>
    <w:rsid w:val="00D26C96"/>
    <w:rsid w:val="00D277A1"/>
    <w:rsid w:val="00D30891"/>
    <w:rsid w:val="00D31916"/>
    <w:rsid w:val="00D321EC"/>
    <w:rsid w:val="00D33D0D"/>
    <w:rsid w:val="00D33D51"/>
    <w:rsid w:val="00D366A2"/>
    <w:rsid w:val="00D37946"/>
    <w:rsid w:val="00D411EA"/>
    <w:rsid w:val="00D413FA"/>
    <w:rsid w:val="00D41655"/>
    <w:rsid w:val="00D425CA"/>
    <w:rsid w:val="00D42B91"/>
    <w:rsid w:val="00D440E1"/>
    <w:rsid w:val="00D46C30"/>
    <w:rsid w:val="00D500BF"/>
    <w:rsid w:val="00D500C5"/>
    <w:rsid w:val="00D51993"/>
    <w:rsid w:val="00D51F25"/>
    <w:rsid w:val="00D53530"/>
    <w:rsid w:val="00D54EB5"/>
    <w:rsid w:val="00D553D3"/>
    <w:rsid w:val="00D5667E"/>
    <w:rsid w:val="00D57055"/>
    <w:rsid w:val="00D62274"/>
    <w:rsid w:val="00D62C6C"/>
    <w:rsid w:val="00D6336B"/>
    <w:rsid w:val="00D63A46"/>
    <w:rsid w:val="00D64168"/>
    <w:rsid w:val="00D64C31"/>
    <w:rsid w:val="00D70337"/>
    <w:rsid w:val="00D71F40"/>
    <w:rsid w:val="00D73B06"/>
    <w:rsid w:val="00D73EAB"/>
    <w:rsid w:val="00D74520"/>
    <w:rsid w:val="00D747F5"/>
    <w:rsid w:val="00D8073C"/>
    <w:rsid w:val="00D839F5"/>
    <w:rsid w:val="00D84B53"/>
    <w:rsid w:val="00D9036A"/>
    <w:rsid w:val="00D92192"/>
    <w:rsid w:val="00D936D1"/>
    <w:rsid w:val="00DA2AE3"/>
    <w:rsid w:val="00DA2BD6"/>
    <w:rsid w:val="00DA5604"/>
    <w:rsid w:val="00DA76EA"/>
    <w:rsid w:val="00DB0A49"/>
    <w:rsid w:val="00DB3215"/>
    <w:rsid w:val="00DC3814"/>
    <w:rsid w:val="00DC4985"/>
    <w:rsid w:val="00DC5458"/>
    <w:rsid w:val="00DD15AD"/>
    <w:rsid w:val="00DD3AD7"/>
    <w:rsid w:val="00DE1FD9"/>
    <w:rsid w:val="00DE250D"/>
    <w:rsid w:val="00DE6220"/>
    <w:rsid w:val="00DE6870"/>
    <w:rsid w:val="00DE775B"/>
    <w:rsid w:val="00DE7AB2"/>
    <w:rsid w:val="00DF09FA"/>
    <w:rsid w:val="00DF1519"/>
    <w:rsid w:val="00DF3F34"/>
    <w:rsid w:val="00E00A75"/>
    <w:rsid w:val="00E00BDF"/>
    <w:rsid w:val="00E02386"/>
    <w:rsid w:val="00E032C7"/>
    <w:rsid w:val="00E049FE"/>
    <w:rsid w:val="00E05744"/>
    <w:rsid w:val="00E07418"/>
    <w:rsid w:val="00E078FC"/>
    <w:rsid w:val="00E117A9"/>
    <w:rsid w:val="00E12826"/>
    <w:rsid w:val="00E13454"/>
    <w:rsid w:val="00E16B9D"/>
    <w:rsid w:val="00E1744D"/>
    <w:rsid w:val="00E21249"/>
    <w:rsid w:val="00E212DC"/>
    <w:rsid w:val="00E2228A"/>
    <w:rsid w:val="00E23AAF"/>
    <w:rsid w:val="00E25A07"/>
    <w:rsid w:val="00E36474"/>
    <w:rsid w:val="00E37036"/>
    <w:rsid w:val="00E4143B"/>
    <w:rsid w:val="00E427D1"/>
    <w:rsid w:val="00E43705"/>
    <w:rsid w:val="00E5177C"/>
    <w:rsid w:val="00E54ADB"/>
    <w:rsid w:val="00E54DE5"/>
    <w:rsid w:val="00E567B1"/>
    <w:rsid w:val="00E5714D"/>
    <w:rsid w:val="00E6354B"/>
    <w:rsid w:val="00E6411F"/>
    <w:rsid w:val="00E654AA"/>
    <w:rsid w:val="00E666D5"/>
    <w:rsid w:val="00E70BCC"/>
    <w:rsid w:val="00E73E36"/>
    <w:rsid w:val="00E80A48"/>
    <w:rsid w:val="00E829B7"/>
    <w:rsid w:val="00E82D31"/>
    <w:rsid w:val="00E832A0"/>
    <w:rsid w:val="00E8425C"/>
    <w:rsid w:val="00E842BC"/>
    <w:rsid w:val="00E8544A"/>
    <w:rsid w:val="00E86222"/>
    <w:rsid w:val="00E86B4A"/>
    <w:rsid w:val="00E92B2B"/>
    <w:rsid w:val="00E942E5"/>
    <w:rsid w:val="00E9587D"/>
    <w:rsid w:val="00E95D55"/>
    <w:rsid w:val="00EA3F03"/>
    <w:rsid w:val="00EA49BA"/>
    <w:rsid w:val="00EA4EB7"/>
    <w:rsid w:val="00EA7079"/>
    <w:rsid w:val="00EB060F"/>
    <w:rsid w:val="00EB0C2C"/>
    <w:rsid w:val="00EB1ECF"/>
    <w:rsid w:val="00EB3667"/>
    <w:rsid w:val="00EC192F"/>
    <w:rsid w:val="00EC2519"/>
    <w:rsid w:val="00EC3801"/>
    <w:rsid w:val="00EC5AF9"/>
    <w:rsid w:val="00ED0DBC"/>
    <w:rsid w:val="00ED18BE"/>
    <w:rsid w:val="00ED1B5E"/>
    <w:rsid w:val="00ED27D7"/>
    <w:rsid w:val="00ED69FB"/>
    <w:rsid w:val="00ED6EDB"/>
    <w:rsid w:val="00EE187B"/>
    <w:rsid w:val="00EE68A8"/>
    <w:rsid w:val="00EE6F0C"/>
    <w:rsid w:val="00EE728A"/>
    <w:rsid w:val="00EE7393"/>
    <w:rsid w:val="00EE7CA7"/>
    <w:rsid w:val="00EF14D2"/>
    <w:rsid w:val="00EF6D60"/>
    <w:rsid w:val="00F01938"/>
    <w:rsid w:val="00F045EA"/>
    <w:rsid w:val="00F07621"/>
    <w:rsid w:val="00F07D63"/>
    <w:rsid w:val="00F07D78"/>
    <w:rsid w:val="00F13259"/>
    <w:rsid w:val="00F15767"/>
    <w:rsid w:val="00F15A8D"/>
    <w:rsid w:val="00F161B4"/>
    <w:rsid w:val="00F20DF4"/>
    <w:rsid w:val="00F22188"/>
    <w:rsid w:val="00F2282C"/>
    <w:rsid w:val="00F22E7C"/>
    <w:rsid w:val="00F23AF9"/>
    <w:rsid w:val="00F24C51"/>
    <w:rsid w:val="00F27783"/>
    <w:rsid w:val="00F31017"/>
    <w:rsid w:val="00F3104E"/>
    <w:rsid w:val="00F31533"/>
    <w:rsid w:val="00F35D96"/>
    <w:rsid w:val="00F402AC"/>
    <w:rsid w:val="00F4189E"/>
    <w:rsid w:val="00F42D04"/>
    <w:rsid w:val="00F4596B"/>
    <w:rsid w:val="00F460D4"/>
    <w:rsid w:val="00F501A1"/>
    <w:rsid w:val="00F5130B"/>
    <w:rsid w:val="00F522ED"/>
    <w:rsid w:val="00F52744"/>
    <w:rsid w:val="00F554F6"/>
    <w:rsid w:val="00F56DB6"/>
    <w:rsid w:val="00F57D94"/>
    <w:rsid w:val="00F60386"/>
    <w:rsid w:val="00F63D96"/>
    <w:rsid w:val="00F67C49"/>
    <w:rsid w:val="00F71149"/>
    <w:rsid w:val="00F73DC1"/>
    <w:rsid w:val="00F73F7C"/>
    <w:rsid w:val="00F745FF"/>
    <w:rsid w:val="00F77EC6"/>
    <w:rsid w:val="00F80868"/>
    <w:rsid w:val="00F8271B"/>
    <w:rsid w:val="00F83A20"/>
    <w:rsid w:val="00F85E00"/>
    <w:rsid w:val="00F861D5"/>
    <w:rsid w:val="00F9156F"/>
    <w:rsid w:val="00F93363"/>
    <w:rsid w:val="00F93886"/>
    <w:rsid w:val="00F94403"/>
    <w:rsid w:val="00F96157"/>
    <w:rsid w:val="00F965BD"/>
    <w:rsid w:val="00F9697B"/>
    <w:rsid w:val="00F96DC7"/>
    <w:rsid w:val="00FA0C38"/>
    <w:rsid w:val="00FA16DF"/>
    <w:rsid w:val="00FA1A86"/>
    <w:rsid w:val="00FA4541"/>
    <w:rsid w:val="00FA4D48"/>
    <w:rsid w:val="00FB0C3D"/>
    <w:rsid w:val="00FB2BF7"/>
    <w:rsid w:val="00FB39DD"/>
    <w:rsid w:val="00FB540C"/>
    <w:rsid w:val="00FB6284"/>
    <w:rsid w:val="00FB70AD"/>
    <w:rsid w:val="00FC09B8"/>
    <w:rsid w:val="00FC5187"/>
    <w:rsid w:val="00FC56C1"/>
    <w:rsid w:val="00FC5FCD"/>
    <w:rsid w:val="00FC6A1A"/>
    <w:rsid w:val="00FD2E59"/>
    <w:rsid w:val="00FD38F6"/>
    <w:rsid w:val="00FD563B"/>
    <w:rsid w:val="00FD69EB"/>
    <w:rsid w:val="00FD6BEB"/>
    <w:rsid w:val="00FD6D78"/>
    <w:rsid w:val="00FE2CD4"/>
    <w:rsid w:val="00FF201B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2A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A45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45002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4500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54F7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4F75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554F75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43">
    <w:name w:val="Font Style43"/>
    <w:basedOn w:val="a0"/>
    <w:uiPriority w:val="99"/>
    <w:rsid w:val="00A71030"/>
    <w:rPr>
      <w:rFonts w:ascii="Times New Roman" w:hAnsi="Times New Roman" w:cs="Times New Roman"/>
      <w:b/>
      <w:bCs/>
      <w:sz w:val="44"/>
      <w:szCs w:val="44"/>
    </w:rPr>
  </w:style>
  <w:style w:type="paragraph" w:customStyle="1" w:styleId="Style6">
    <w:name w:val="Style6"/>
    <w:basedOn w:val="a"/>
    <w:rsid w:val="000E6BC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6ECC"/>
    <w:pPr>
      <w:widowControl w:val="0"/>
      <w:autoSpaceDE w:val="0"/>
      <w:autoSpaceDN w:val="0"/>
      <w:adjustRightInd w:val="0"/>
      <w:spacing w:after="0" w:line="301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9730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D73EAB"/>
    <w:pPr>
      <w:widowControl w:val="0"/>
      <w:autoSpaceDE w:val="0"/>
      <w:autoSpaceDN w:val="0"/>
      <w:adjustRightInd w:val="0"/>
      <w:spacing w:after="0" w:line="302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73E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790B"/>
    <w:pPr>
      <w:widowControl w:val="0"/>
      <w:autoSpaceDE w:val="0"/>
      <w:autoSpaceDN w:val="0"/>
      <w:adjustRightInd w:val="0"/>
      <w:spacing w:after="0" w:line="280" w:lineRule="exact"/>
      <w:ind w:firstLine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790B"/>
    <w:pPr>
      <w:widowControl w:val="0"/>
      <w:autoSpaceDE w:val="0"/>
      <w:autoSpaceDN w:val="0"/>
      <w:adjustRightInd w:val="0"/>
      <w:spacing w:after="0" w:line="307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9790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9790B"/>
    <w:pPr>
      <w:widowControl w:val="0"/>
      <w:autoSpaceDE w:val="0"/>
      <w:autoSpaceDN w:val="0"/>
      <w:adjustRightInd w:val="0"/>
      <w:spacing w:after="0" w:line="254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9790B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79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9790B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9790B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979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790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9790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9790B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790B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48">
    <w:name w:val="Font Style48"/>
    <w:basedOn w:val="a0"/>
    <w:uiPriority w:val="99"/>
    <w:rsid w:val="00B979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basedOn w:val="a0"/>
    <w:uiPriority w:val="99"/>
    <w:rsid w:val="00B979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B9790B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B9790B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52">
    <w:name w:val="Font Style52"/>
    <w:basedOn w:val="a0"/>
    <w:uiPriority w:val="99"/>
    <w:rsid w:val="00B9790B"/>
    <w:rPr>
      <w:rFonts w:ascii="Century Gothic" w:hAnsi="Century Gothic" w:cs="Century Gothic"/>
      <w:sz w:val="14"/>
      <w:szCs w:val="14"/>
    </w:rPr>
  </w:style>
  <w:style w:type="character" w:customStyle="1" w:styleId="FontStyle53">
    <w:name w:val="Font Style53"/>
    <w:basedOn w:val="a0"/>
    <w:uiPriority w:val="99"/>
    <w:rsid w:val="00B9790B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uiPriority w:val="99"/>
    <w:rsid w:val="00B9790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C2A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C2A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2AC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C2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C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85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F56DB6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2A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A45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45002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4500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54F7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4F75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554F75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43">
    <w:name w:val="Font Style43"/>
    <w:basedOn w:val="a0"/>
    <w:uiPriority w:val="99"/>
    <w:rsid w:val="00A71030"/>
    <w:rPr>
      <w:rFonts w:ascii="Times New Roman" w:hAnsi="Times New Roman" w:cs="Times New Roman"/>
      <w:b/>
      <w:bCs/>
      <w:sz w:val="44"/>
      <w:szCs w:val="44"/>
    </w:rPr>
  </w:style>
  <w:style w:type="paragraph" w:customStyle="1" w:styleId="Style6">
    <w:name w:val="Style6"/>
    <w:basedOn w:val="a"/>
    <w:rsid w:val="000E6BC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6ECC"/>
    <w:pPr>
      <w:widowControl w:val="0"/>
      <w:autoSpaceDE w:val="0"/>
      <w:autoSpaceDN w:val="0"/>
      <w:adjustRightInd w:val="0"/>
      <w:spacing w:after="0" w:line="301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9730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D73EAB"/>
    <w:pPr>
      <w:widowControl w:val="0"/>
      <w:autoSpaceDE w:val="0"/>
      <w:autoSpaceDN w:val="0"/>
      <w:adjustRightInd w:val="0"/>
      <w:spacing w:after="0" w:line="302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73E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790B"/>
    <w:pPr>
      <w:widowControl w:val="0"/>
      <w:autoSpaceDE w:val="0"/>
      <w:autoSpaceDN w:val="0"/>
      <w:adjustRightInd w:val="0"/>
      <w:spacing w:after="0" w:line="280" w:lineRule="exact"/>
      <w:ind w:firstLine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790B"/>
    <w:pPr>
      <w:widowControl w:val="0"/>
      <w:autoSpaceDE w:val="0"/>
      <w:autoSpaceDN w:val="0"/>
      <w:adjustRightInd w:val="0"/>
      <w:spacing w:after="0" w:line="307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9790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9790B"/>
    <w:pPr>
      <w:widowControl w:val="0"/>
      <w:autoSpaceDE w:val="0"/>
      <w:autoSpaceDN w:val="0"/>
      <w:adjustRightInd w:val="0"/>
      <w:spacing w:after="0" w:line="254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9790B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79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9790B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9790B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979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790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9790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9790B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790B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48">
    <w:name w:val="Font Style48"/>
    <w:basedOn w:val="a0"/>
    <w:uiPriority w:val="99"/>
    <w:rsid w:val="00B979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basedOn w:val="a0"/>
    <w:uiPriority w:val="99"/>
    <w:rsid w:val="00B979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B9790B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B9790B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52">
    <w:name w:val="Font Style52"/>
    <w:basedOn w:val="a0"/>
    <w:uiPriority w:val="99"/>
    <w:rsid w:val="00B9790B"/>
    <w:rPr>
      <w:rFonts w:ascii="Century Gothic" w:hAnsi="Century Gothic" w:cs="Century Gothic"/>
      <w:sz w:val="14"/>
      <w:szCs w:val="14"/>
    </w:rPr>
  </w:style>
  <w:style w:type="character" w:customStyle="1" w:styleId="FontStyle53">
    <w:name w:val="Font Style53"/>
    <w:basedOn w:val="a0"/>
    <w:uiPriority w:val="99"/>
    <w:rsid w:val="00B9790B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uiPriority w:val="99"/>
    <w:rsid w:val="00B9790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C2A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C2A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2AC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C2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C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85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F56DB6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5659-6A43-43BD-9372-657A0BF9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Elena_Zv</cp:lastModifiedBy>
  <cp:revision>65</cp:revision>
  <cp:lastPrinted>2015-05-26T06:27:00Z</cp:lastPrinted>
  <dcterms:created xsi:type="dcterms:W3CDTF">2015-05-15T09:28:00Z</dcterms:created>
  <dcterms:modified xsi:type="dcterms:W3CDTF">2015-09-24T11:07:00Z</dcterms:modified>
</cp:coreProperties>
</file>