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ED" w:rsidRDefault="00D06CE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06CED" w:rsidRDefault="00D06CE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33" w:type="dxa"/>
        <w:tblInd w:w="108" w:type="dxa"/>
        <w:tblLook w:val="0000" w:firstRow="0" w:lastRow="0" w:firstColumn="0" w:lastColumn="0" w:noHBand="0" w:noVBand="0"/>
      </w:tblPr>
      <w:tblGrid>
        <w:gridCol w:w="3780"/>
        <w:gridCol w:w="2160"/>
        <w:gridCol w:w="3893"/>
      </w:tblGrid>
      <w:tr w:rsidR="00D06CED" w:rsidRPr="00102F36" w:rsidTr="00252718">
        <w:trPr>
          <w:trHeight w:val="1970"/>
        </w:trPr>
        <w:tc>
          <w:tcPr>
            <w:tcW w:w="3780" w:type="dxa"/>
            <w:shd w:val="clear" w:color="auto" w:fill="auto"/>
          </w:tcPr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06CED" w:rsidRPr="00102F36" w:rsidRDefault="00D06CED" w:rsidP="002527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6CED" w:rsidRPr="00102F36" w:rsidRDefault="00D06CED" w:rsidP="00252718">
            <w:pPr>
              <w:spacing w:before="240" w:after="60" w:line="240" w:lineRule="atLeast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4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0A509" wp14:editId="02780DEF">
                  <wp:extent cx="9144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auto"/>
          </w:tcPr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«Можга </w:t>
            </w: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ёрос</w:t>
            </w:r>
            <w:proofErr w:type="spellEnd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администрациез</w:t>
            </w:r>
            <w:proofErr w:type="spellEnd"/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6CED" w:rsidRPr="00102F36" w:rsidTr="00252718">
        <w:trPr>
          <w:cantSplit/>
          <w:trHeight w:val="563"/>
        </w:trPr>
        <w:tc>
          <w:tcPr>
            <w:tcW w:w="9833" w:type="dxa"/>
            <w:gridSpan w:val="3"/>
            <w:shd w:val="clear" w:color="auto" w:fill="auto"/>
          </w:tcPr>
          <w:p w:rsidR="00D06CED" w:rsidRPr="00102F36" w:rsidRDefault="00D06CED" w:rsidP="00252718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CED" w:rsidRPr="00102F36" w:rsidTr="00252718">
        <w:trPr>
          <w:cantSplit/>
        </w:trPr>
        <w:tc>
          <w:tcPr>
            <w:tcW w:w="9833" w:type="dxa"/>
            <w:gridSpan w:val="3"/>
            <w:shd w:val="clear" w:color="auto" w:fill="auto"/>
          </w:tcPr>
          <w:p w:rsidR="00D06CED" w:rsidRPr="00102F36" w:rsidRDefault="00D06CED" w:rsidP="0025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===============================================================</w:t>
            </w:r>
          </w:p>
          <w:p w:rsidR="00D06CED" w:rsidRPr="00102F36" w:rsidRDefault="00D06CED" w:rsidP="00A64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6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66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2012 года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№</w:t>
            </w:r>
            <w:r w:rsidR="00A6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1743</w:t>
            </w:r>
          </w:p>
        </w:tc>
      </w:tr>
    </w:tbl>
    <w:p w:rsidR="00D06CED" w:rsidRDefault="00D06CED" w:rsidP="00D06C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06CED" w:rsidRDefault="00D06CE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06CED" w:rsidRDefault="00D06CE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76CCD" w:rsidRPr="00D06CED" w:rsidRDefault="00376CC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06CED">
        <w:rPr>
          <w:rFonts w:ascii="Times New Roman" w:hAnsi="Times New Roman" w:cs="Times New Roman"/>
          <w:sz w:val="20"/>
          <w:szCs w:val="20"/>
        </w:rPr>
        <w:t>ОБ УТВЕРЖДЕНИИ ПОРЯДКА КОНКУРСНОГО РАСПРЕДЕЛЕНИЯ</w:t>
      </w:r>
    </w:p>
    <w:p w:rsidR="00376CCD" w:rsidRPr="00D06CED" w:rsidRDefault="00376CC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06CED">
        <w:rPr>
          <w:rFonts w:ascii="Times New Roman" w:hAnsi="Times New Roman" w:cs="Times New Roman"/>
          <w:sz w:val="20"/>
          <w:szCs w:val="20"/>
        </w:rPr>
        <w:t xml:space="preserve">ПРИНИМАЕМЫХ РАСХОДНЫХ ОБЯЗАТЕЛЬСТВ </w:t>
      </w:r>
      <w:r w:rsidR="00D06CED">
        <w:rPr>
          <w:rFonts w:ascii="Times New Roman" w:hAnsi="Times New Roman" w:cs="Times New Roman"/>
          <w:sz w:val="20"/>
          <w:szCs w:val="20"/>
        </w:rPr>
        <w:t>МУНИЦИПАЛЬНОГО ОБРАЗОВАНИЯ «МОЖГИНСКИЙ РАЙОН»</w:t>
      </w:r>
    </w:p>
    <w:bookmarkEnd w:id="0"/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6CED">
        <w:rPr>
          <w:rFonts w:ascii="Times New Roman" w:hAnsi="Times New Roman" w:cs="Times New Roman"/>
        </w:rPr>
        <w:t xml:space="preserve">В соответствии с </w:t>
      </w:r>
      <w:r w:rsidR="00D06CED">
        <w:rPr>
          <w:rFonts w:ascii="Times New Roman" w:hAnsi="Times New Roman" w:cs="Times New Roman"/>
        </w:rPr>
        <w:t>постановлением Правительства Удмуртской Республики от 3 декабря 2012 года «</w:t>
      </w:r>
      <w:r w:rsidRPr="00D06CED">
        <w:rPr>
          <w:rFonts w:ascii="Times New Roman" w:hAnsi="Times New Roman" w:cs="Times New Roman"/>
        </w:rPr>
        <w:t xml:space="preserve">Об осуществлении мониторинга и оценки качества управления </w:t>
      </w:r>
      <w:r w:rsidR="00D06CED">
        <w:rPr>
          <w:rFonts w:ascii="Times New Roman" w:hAnsi="Times New Roman" w:cs="Times New Roman"/>
        </w:rPr>
        <w:t>муниципальными</w:t>
      </w:r>
      <w:r w:rsidRPr="00D06CED">
        <w:rPr>
          <w:rFonts w:ascii="Times New Roman" w:hAnsi="Times New Roman" w:cs="Times New Roman"/>
        </w:rPr>
        <w:t xml:space="preserve"> финансами</w:t>
      </w:r>
      <w:r w:rsidR="00D06CED">
        <w:rPr>
          <w:rFonts w:ascii="Times New Roman" w:hAnsi="Times New Roman" w:cs="Times New Roman"/>
        </w:rPr>
        <w:t xml:space="preserve"> муниципальных образования в Удмуртской Республике»</w:t>
      </w:r>
      <w:r w:rsidRPr="00D06CED">
        <w:rPr>
          <w:rFonts w:ascii="Times New Roman" w:hAnsi="Times New Roman" w:cs="Times New Roman"/>
        </w:rPr>
        <w:t>,</w:t>
      </w:r>
      <w:r w:rsidR="00D06CED">
        <w:rPr>
          <w:rFonts w:ascii="Times New Roman" w:hAnsi="Times New Roman" w:cs="Times New Roman"/>
        </w:rPr>
        <w:t xml:space="preserve"> приказом Министерства финансов Удмуртской Республики от 18 ноября 2011 года № 181 «О порядке конкурсного распределения принимаемых расходных обязательств в Удмуртской Республике», </w:t>
      </w:r>
      <w:r w:rsidRPr="00D06CED">
        <w:rPr>
          <w:rFonts w:ascii="Times New Roman" w:hAnsi="Times New Roman" w:cs="Times New Roman"/>
        </w:rPr>
        <w:t xml:space="preserve"> в целях реализации </w:t>
      </w:r>
      <w:hyperlink r:id="rId6" w:history="1">
        <w:r w:rsidRPr="00D06CED">
          <w:rPr>
            <w:rFonts w:ascii="Times New Roman" w:hAnsi="Times New Roman" w:cs="Times New Roman"/>
          </w:rPr>
          <w:t>Плана</w:t>
        </w:r>
      </w:hyperlink>
      <w:r w:rsidRPr="00D06CED">
        <w:rPr>
          <w:rFonts w:ascii="Times New Roman" w:hAnsi="Times New Roman" w:cs="Times New Roman"/>
        </w:rPr>
        <w:t xml:space="preserve"> мероприятий </w:t>
      </w:r>
      <w:r w:rsidR="00D06CED">
        <w:rPr>
          <w:rFonts w:ascii="Times New Roman" w:hAnsi="Times New Roman" w:cs="Times New Roman"/>
        </w:rPr>
        <w:t>муниципальной</w:t>
      </w:r>
      <w:r w:rsidRPr="00D06CED">
        <w:rPr>
          <w:rFonts w:ascii="Times New Roman" w:hAnsi="Times New Roman" w:cs="Times New Roman"/>
        </w:rPr>
        <w:t xml:space="preserve"> целевой программы "Повышение эффективности расходов бюджета </w:t>
      </w:r>
      <w:r w:rsidR="00D06CED">
        <w:rPr>
          <w:rFonts w:ascii="Times New Roman" w:hAnsi="Times New Roman" w:cs="Times New Roman"/>
        </w:rPr>
        <w:t>муниципального</w:t>
      </w:r>
      <w:proofErr w:type="gramEnd"/>
      <w:r w:rsidR="00D06CED">
        <w:rPr>
          <w:rFonts w:ascii="Times New Roman" w:hAnsi="Times New Roman" w:cs="Times New Roman"/>
        </w:rPr>
        <w:t xml:space="preserve"> образования «Можгинский район»</w:t>
      </w:r>
      <w:r w:rsidR="00ED5C5E">
        <w:rPr>
          <w:rFonts w:ascii="Times New Roman" w:hAnsi="Times New Roman" w:cs="Times New Roman"/>
        </w:rPr>
        <w:t xml:space="preserve"> и бюджетов муниципальных образований сельских поселений</w:t>
      </w:r>
      <w:r w:rsidRPr="00D06CED">
        <w:rPr>
          <w:rFonts w:ascii="Times New Roman" w:hAnsi="Times New Roman" w:cs="Times New Roman"/>
        </w:rPr>
        <w:t xml:space="preserve"> (2011</w:t>
      </w:r>
      <w:r w:rsidR="00ED5C5E">
        <w:rPr>
          <w:rFonts w:ascii="Times New Roman" w:hAnsi="Times New Roman" w:cs="Times New Roman"/>
        </w:rPr>
        <w:t>-</w:t>
      </w:r>
      <w:r w:rsidRPr="00D06CED">
        <w:rPr>
          <w:rFonts w:ascii="Times New Roman" w:hAnsi="Times New Roman" w:cs="Times New Roman"/>
        </w:rPr>
        <w:t>2013 годы)</w:t>
      </w:r>
      <w:r w:rsidR="00ED5C5E">
        <w:rPr>
          <w:rFonts w:ascii="Times New Roman" w:hAnsi="Times New Roman" w:cs="Times New Roman"/>
        </w:rPr>
        <w:t>»</w:t>
      </w:r>
      <w:r w:rsidRPr="00D06CED">
        <w:rPr>
          <w:rFonts w:ascii="Times New Roman" w:hAnsi="Times New Roman" w:cs="Times New Roman"/>
        </w:rPr>
        <w:t xml:space="preserve">, утвержденной постановлением </w:t>
      </w:r>
      <w:r w:rsidR="00ED5C5E">
        <w:rPr>
          <w:rFonts w:ascii="Times New Roman" w:hAnsi="Times New Roman" w:cs="Times New Roman"/>
        </w:rPr>
        <w:t>Администрации района от 18 октября 2011 года №</w:t>
      </w:r>
      <w:r w:rsidR="00466053">
        <w:rPr>
          <w:rFonts w:ascii="Times New Roman" w:hAnsi="Times New Roman" w:cs="Times New Roman"/>
        </w:rPr>
        <w:t xml:space="preserve"> 1176</w:t>
      </w:r>
      <w:r w:rsidRPr="00D06CED">
        <w:rPr>
          <w:rFonts w:ascii="Times New Roman" w:hAnsi="Times New Roman" w:cs="Times New Roman"/>
        </w:rPr>
        <w:t xml:space="preserve">, </w:t>
      </w:r>
      <w:r w:rsidR="00466053">
        <w:rPr>
          <w:rFonts w:ascii="Times New Roman" w:hAnsi="Times New Roman" w:cs="Times New Roman"/>
        </w:rPr>
        <w:t>Администрация муниципального образования Можгинский район» ПОСТАНОВЛЯЕТ</w:t>
      </w:r>
      <w:r w:rsidRPr="00D06CED">
        <w:rPr>
          <w:rFonts w:ascii="Times New Roman" w:hAnsi="Times New Roman" w:cs="Times New Roman"/>
        </w:rPr>
        <w:t>:</w:t>
      </w:r>
    </w:p>
    <w:p w:rsidR="00ED5C5E" w:rsidRPr="00D06CED" w:rsidRDefault="00ED5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1. Утвердить </w:t>
      </w:r>
      <w:r w:rsidRPr="00ED5C5E">
        <w:rPr>
          <w:rFonts w:ascii="Times New Roman" w:hAnsi="Times New Roman" w:cs="Times New Roman"/>
        </w:rPr>
        <w:t xml:space="preserve">прилагаемый </w:t>
      </w:r>
      <w:hyperlink w:anchor="Par31" w:history="1">
        <w:r w:rsidRPr="00ED5C5E">
          <w:rPr>
            <w:rFonts w:ascii="Times New Roman" w:hAnsi="Times New Roman" w:cs="Times New Roman"/>
          </w:rPr>
          <w:t>Порядок</w:t>
        </w:r>
      </w:hyperlink>
      <w:r w:rsidRPr="00D06CED">
        <w:rPr>
          <w:rFonts w:ascii="Times New Roman" w:hAnsi="Times New Roman" w:cs="Times New Roman"/>
        </w:rPr>
        <w:t xml:space="preserve"> конкурсного распределения принимаемых расходных обязательств </w:t>
      </w:r>
      <w:r w:rsidR="00ED5C5E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.</w:t>
      </w:r>
    </w:p>
    <w:p w:rsidR="00ED5C5E" w:rsidRPr="00D06CED" w:rsidRDefault="00ED5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2. Настоящ</w:t>
      </w:r>
      <w:r w:rsidR="00466053">
        <w:rPr>
          <w:rFonts w:ascii="Times New Roman" w:hAnsi="Times New Roman" w:cs="Times New Roman"/>
        </w:rPr>
        <w:t>ее постановление</w:t>
      </w:r>
      <w:r w:rsidRPr="00D06CED">
        <w:rPr>
          <w:rFonts w:ascii="Times New Roman" w:hAnsi="Times New Roman" w:cs="Times New Roman"/>
        </w:rPr>
        <w:t xml:space="preserve"> вступает в силу с 1 января 201</w:t>
      </w:r>
      <w:r w:rsidR="00ED5C5E">
        <w:rPr>
          <w:rFonts w:ascii="Times New Roman" w:hAnsi="Times New Roman" w:cs="Times New Roman"/>
        </w:rPr>
        <w:t>3</w:t>
      </w:r>
      <w:r w:rsidRPr="00D06CED">
        <w:rPr>
          <w:rFonts w:ascii="Times New Roman" w:hAnsi="Times New Roman" w:cs="Times New Roman"/>
        </w:rPr>
        <w:t xml:space="preserve"> года.</w:t>
      </w:r>
    </w:p>
    <w:p w:rsidR="00ED5C5E" w:rsidRDefault="00ED5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5C5E" w:rsidRDefault="00ED5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21BB8">
        <w:rPr>
          <w:rFonts w:ascii="Times New Roman" w:hAnsi="Times New Roman" w:cs="Times New Roman"/>
        </w:rPr>
        <w:t xml:space="preserve">Рекомендовать </w:t>
      </w:r>
      <w:r>
        <w:rPr>
          <w:rFonts w:ascii="Times New Roman" w:hAnsi="Times New Roman" w:cs="Times New Roman"/>
        </w:rPr>
        <w:t>Администрациям муниципальных образований сельских поселений при принятии расходных обязательств руководствоваться порядком</w:t>
      </w:r>
      <w:r w:rsidR="00921BB8">
        <w:rPr>
          <w:rFonts w:ascii="Times New Roman" w:hAnsi="Times New Roman" w:cs="Times New Roman"/>
        </w:rPr>
        <w:t xml:space="preserve">, </w:t>
      </w:r>
      <w:r w:rsidR="0016400D">
        <w:rPr>
          <w:rFonts w:ascii="Times New Roman" w:hAnsi="Times New Roman" w:cs="Times New Roman"/>
        </w:rPr>
        <w:t>указанным в</w:t>
      </w:r>
      <w:r w:rsidR="00921BB8">
        <w:rPr>
          <w:rFonts w:ascii="Times New Roman" w:hAnsi="Times New Roman" w:cs="Times New Roman"/>
        </w:rPr>
        <w:t xml:space="preserve"> пункт</w:t>
      </w:r>
      <w:r w:rsidR="0016400D">
        <w:rPr>
          <w:rFonts w:ascii="Times New Roman" w:hAnsi="Times New Roman" w:cs="Times New Roman"/>
        </w:rPr>
        <w:t>е</w:t>
      </w:r>
      <w:r w:rsidR="00921BB8">
        <w:rPr>
          <w:rFonts w:ascii="Times New Roman" w:hAnsi="Times New Roman" w:cs="Times New Roman"/>
        </w:rPr>
        <w:t xml:space="preserve"> 1 настоящего постановления</w:t>
      </w:r>
      <w:r>
        <w:rPr>
          <w:rFonts w:ascii="Times New Roman" w:hAnsi="Times New Roman" w:cs="Times New Roman"/>
        </w:rPr>
        <w:t>.</w:t>
      </w:r>
    </w:p>
    <w:p w:rsidR="00ED5C5E" w:rsidRPr="00D06CED" w:rsidRDefault="00ED5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6CCD" w:rsidRPr="00D06CED" w:rsidRDefault="00ED5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76CCD" w:rsidRPr="00D06CED">
        <w:rPr>
          <w:rFonts w:ascii="Times New Roman" w:hAnsi="Times New Roman" w:cs="Times New Roman"/>
        </w:rPr>
        <w:t xml:space="preserve">. </w:t>
      </w:r>
      <w:proofErr w:type="gramStart"/>
      <w:r w:rsidR="00376CCD" w:rsidRPr="00D06CED">
        <w:rPr>
          <w:rFonts w:ascii="Times New Roman" w:hAnsi="Times New Roman" w:cs="Times New Roman"/>
        </w:rPr>
        <w:t>Контроль за</w:t>
      </w:r>
      <w:proofErr w:type="gramEnd"/>
      <w:r w:rsidR="00376CCD" w:rsidRPr="00D06CED">
        <w:rPr>
          <w:rFonts w:ascii="Times New Roman" w:hAnsi="Times New Roman" w:cs="Times New Roman"/>
        </w:rPr>
        <w:t xml:space="preserve"> исполнением настоящего </w:t>
      </w:r>
      <w:r w:rsidR="00466053">
        <w:rPr>
          <w:rFonts w:ascii="Times New Roman" w:hAnsi="Times New Roman" w:cs="Times New Roman"/>
        </w:rPr>
        <w:t xml:space="preserve">постановления </w:t>
      </w:r>
      <w:r w:rsidR="00376CCD" w:rsidRPr="00D06CED">
        <w:rPr>
          <w:rFonts w:ascii="Times New Roman" w:hAnsi="Times New Roman" w:cs="Times New Roman"/>
        </w:rPr>
        <w:t xml:space="preserve">возложить на заместителя </w:t>
      </w:r>
      <w:r>
        <w:rPr>
          <w:rFonts w:ascii="Times New Roman" w:hAnsi="Times New Roman" w:cs="Times New Roman"/>
        </w:rPr>
        <w:t>главы Администрации района по финансовым вопросам</w:t>
      </w:r>
      <w:r w:rsidR="00376CCD" w:rsidRPr="00D06CED">
        <w:rPr>
          <w:rFonts w:ascii="Times New Roman" w:hAnsi="Times New Roman" w:cs="Times New Roman"/>
        </w:rPr>
        <w:t xml:space="preserve"> - начальника </w:t>
      </w:r>
      <w:r>
        <w:rPr>
          <w:rFonts w:ascii="Times New Roman" w:hAnsi="Times New Roman" w:cs="Times New Roman"/>
        </w:rPr>
        <w:t>У</w:t>
      </w:r>
      <w:r w:rsidR="00376CCD" w:rsidRPr="00D06CED">
        <w:rPr>
          <w:rFonts w:ascii="Times New Roman" w:hAnsi="Times New Roman" w:cs="Times New Roman"/>
        </w:rPr>
        <w:t xml:space="preserve">правления </w:t>
      </w:r>
      <w:r>
        <w:rPr>
          <w:rFonts w:ascii="Times New Roman" w:hAnsi="Times New Roman" w:cs="Times New Roman"/>
        </w:rPr>
        <w:t>финансов Можгинского района Г.Т.</w:t>
      </w:r>
      <w:r w:rsidR="00466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Мартьянову</w:t>
      </w:r>
      <w:r w:rsidR="00376CCD" w:rsidRPr="00D06CED">
        <w:rPr>
          <w:rFonts w:ascii="Times New Roman" w:hAnsi="Times New Roman" w:cs="Times New Roman"/>
        </w:rPr>
        <w:t>.</w:t>
      </w: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D5C5E" w:rsidRDefault="00ED5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53E5" w:rsidRDefault="00685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53E5" w:rsidRDefault="00685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D5C5E" w:rsidRPr="00D06CED" w:rsidRDefault="00ED5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D5C5E" w:rsidRDefault="00ED5C5E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В.В.Головашов</w:t>
      </w:r>
      <w:proofErr w:type="spellEnd"/>
    </w:p>
    <w:p w:rsidR="006853E5" w:rsidRDefault="006853E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6053" w:rsidRDefault="00466053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5C5E" w:rsidRDefault="006853E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вносит:</w:t>
      </w:r>
    </w:p>
    <w:p w:rsidR="006853E5" w:rsidRDefault="006853E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53E5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Pr="006853E5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6853E5">
        <w:rPr>
          <w:rFonts w:ascii="Times New Roman" w:hAnsi="Times New Roman" w:cs="Times New Roman"/>
          <w:sz w:val="20"/>
          <w:szCs w:val="20"/>
        </w:rPr>
        <w:t>лавы</w:t>
      </w:r>
      <w:proofErr w:type="spellEnd"/>
      <w:r w:rsidRPr="006853E5">
        <w:rPr>
          <w:rFonts w:ascii="Times New Roman" w:hAnsi="Times New Roman" w:cs="Times New Roman"/>
          <w:sz w:val="20"/>
          <w:szCs w:val="20"/>
        </w:rPr>
        <w:t xml:space="preserve"> Администрации района по финансовым</w:t>
      </w:r>
      <w:r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6853E5" w:rsidRDefault="006853E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Управления финансов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Можгинского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Г.Т.Мартьянова</w:t>
      </w:r>
      <w:proofErr w:type="spellEnd"/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44F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F5">
        <w:rPr>
          <w:rFonts w:ascii="Times New Roman" w:hAnsi="Times New Roman" w:cs="Times New Roman"/>
          <w:sz w:val="20"/>
          <w:szCs w:val="20"/>
        </w:rPr>
        <w:t>Начальник Управления экономики</w:t>
      </w:r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F5">
        <w:rPr>
          <w:rFonts w:ascii="Times New Roman" w:hAnsi="Times New Roman" w:cs="Times New Roman"/>
          <w:sz w:val="20"/>
          <w:szCs w:val="20"/>
        </w:rPr>
        <w:t xml:space="preserve">и имущественных отношений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244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Pr="006244F5">
        <w:rPr>
          <w:rFonts w:ascii="Times New Roman" w:hAnsi="Times New Roman" w:cs="Times New Roman"/>
          <w:sz w:val="20"/>
          <w:szCs w:val="20"/>
        </w:rPr>
        <w:t>Л.Е.Герасимов</w:t>
      </w:r>
      <w:proofErr w:type="spellEnd"/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F5">
        <w:rPr>
          <w:rFonts w:ascii="Times New Roman" w:hAnsi="Times New Roman" w:cs="Times New Roman"/>
          <w:sz w:val="20"/>
          <w:szCs w:val="20"/>
        </w:rPr>
        <w:t xml:space="preserve">Начальник Управления образования и семьи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244F5">
        <w:rPr>
          <w:rFonts w:ascii="Times New Roman" w:hAnsi="Times New Roman" w:cs="Times New Roman"/>
          <w:sz w:val="20"/>
          <w:szCs w:val="20"/>
        </w:rPr>
        <w:t xml:space="preserve">                    А.Г. </w:t>
      </w:r>
      <w:proofErr w:type="spellStart"/>
      <w:r w:rsidRPr="006244F5">
        <w:rPr>
          <w:rFonts w:ascii="Times New Roman" w:hAnsi="Times New Roman" w:cs="Times New Roman"/>
          <w:sz w:val="20"/>
          <w:szCs w:val="20"/>
        </w:rPr>
        <w:t>Исымбаев</w:t>
      </w:r>
      <w:proofErr w:type="spellEnd"/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F5">
        <w:rPr>
          <w:rFonts w:ascii="Times New Roman" w:hAnsi="Times New Roman" w:cs="Times New Roman"/>
          <w:sz w:val="20"/>
          <w:szCs w:val="20"/>
        </w:rPr>
        <w:t xml:space="preserve">Начальник Управления культуры, спорта и молодежи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244F5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6244F5">
        <w:rPr>
          <w:rFonts w:ascii="Times New Roman" w:hAnsi="Times New Roman" w:cs="Times New Roman"/>
          <w:sz w:val="20"/>
          <w:szCs w:val="20"/>
        </w:rPr>
        <w:t>А.М.Латыпова</w:t>
      </w:r>
      <w:proofErr w:type="spellEnd"/>
    </w:p>
    <w:p w:rsidR="006244F5" w:rsidRPr="006244F5" w:rsidRDefault="006244F5" w:rsidP="0062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44F5" w:rsidRPr="006244F5" w:rsidRDefault="006244F5" w:rsidP="006244F5">
      <w:pPr>
        <w:rPr>
          <w:rFonts w:ascii="Times New Roman" w:hAnsi="Times New Roman" w:cs="Times New Roman"/>
          <w:sz w:val="20"/>
          <w:szCs w:val="20"/>
        </w:rPr>
      </w:pPr>
      <w:r w:rsidRPr="006244F5">
        <w:rPr>
          <w:rFonts w:ascii="Times New Roman" w:hAnsi="Times New Roman" w:cs="Times New Roman"/>
          <w:sz w:val="20"/>
          <w:szCs w:val="20"/>
        </w:rPr>
        <w:t xml:space="preserve">Начальник сектора правового обеспечения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244F5">
        <w:rPr>
          <w:rFonts w:ascii="Times New Roman" w:hAnsi="Times New Roman" w:cs="Times New Roman"/>
          <w:sz w:val="20"/>
          <w:szCs w:val="20"/>
        </w:rPr>
        <w:t xml:space="preserve">   Н.В. </w:t>
      </w:r>
      <w:proofErr w:type="spellStart"/>
      <w:r w:rsidRPr="006244F5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6244F5" w:rsidRPr="006853E5" w:rsidRDefault="006244F5" w:rsidP="00ED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44F5" w:rsidRDefault="00624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2F24" w:rsidRDefault="001E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2F24" w:rsidRPr="006853E5" w:rsidRDefault="001E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62896" w:rsidRPr="00D06CED" w:rsidRDefault="00762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53E5" w:rsidRDefault="00376CCD" w:rsidP="006853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proofErr w:type="gramStart"/>
      <w:r w:rsidRPr="00D06CED">
        <w:rPr>
          <w:rFonts w:ascii="Times New Roman" w:hAnsi="Times New Roman" w:cs="Times New Roman"/>
        </w:rPr>
        <w:t>Утвержден</w:t>
      </w:r>
      <w:proofErr w:type="gramEnd"/>
      <w:r w:rsidR="006853E5">
        <w:rPr>
          <w:rFonts w:ascii="Times New Roman" w:hAnsi="Times New Roman" w:cs="Times New Roman"/>
        </w:rPr>
        <w:t xml:space="preserve"> постановлением </w:t>
      </w:r>
    </w:p>
    <w:p w:rsidR="00376CCD" w:rsidRPr="00D06CED" w:rsidRDefault="00685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Можгинского района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от </w:t>
      </w:r>
      <w:r w:rsidR="006853E5">
        <w:rPr>
          <w:rFonts w:ascii="Times New Roman" w:hAnsi="Times New Roman" w:cs="Times New Roman"/>
        </w:rPr>
        <w:t>___</w:t>
      </w:r>
      <w:r w:rsidRPr="00D06CED">
        <w:rPr>
          <w:rFonts w:ascii="Times New Roman" w:hAnsi="Times New Roman" w:cs="Times New Roman"/>
        </w:rPr>
        <w:t xml:space="preserve"> </w:t>
      </w:r>
      <w:r w:rsidR="006853E5">
        <w:rPr>
          <w:rFonts w:ascii="Times New Roman" w:hAnsi="Times New Roman" w:cs="Times New Roman"/>
        </w:rPr>
        <w:t>декабря</w:t>
      </w:r>
      <w:r w:rsidRPr="00D06CED">
        <w:rPr>
          <w:rFonts w:ascii="Times New Roman" w:hAnsi="Times New Roman" w:cs="Times New Roman"/>
        </w:rPr>
        <w:t xml:space="preserve"> 201</w:t>
      </w:r>
      <w:r w:rsidR="006853E5">
        <w:rPr>
          <w:rFonts w:ascii="Times New Roman" w:hAnsi="Times New Roman" w:cs="Times New Roman"/>
        </w:rPr>
        <w:t>2</w:t>
      </w:r>
      <w:r w:rsidRPr="00D06CED">
        <w:rPr>
          <w:rFonts w:ascii="Times New Roman" w:hAnsi="Times New Roman" w:cs="Times New Roman"/>
        </w:rPr>
        <w:t xml:space="preserve"> г. N </w:t>
      </w:r>
      <w:r w:rsidR="006853E5">
        <w:rPr>
          <w:rFonts w:ascii="Times New Roman" w:hAnsi="Times New Roman" w:cs="Times New Roman"/>
        </w:rPr>
        <w:t>___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6CCD" w:rsidRPr="00D06CED" w:rsidRDefault="00376CC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31"/>
      <w:bookmarkEnd w:id="1"/>
      <w:r w:rsidRPr="00D06CED">
        <w:rPr>
          <w:rFonts w:ascii="Times New Roman" w:hAnsi="Times New Roman" w:cs="Times New Roman"/>
          <w:sz w:val="20"/>
          <w:szCs w:val="20"/>
        </w:rPr>
        <w:t>ПОРЯДОК</w:t>
      </w:r>
    </w:p>
    <w:p w:rsidR="00376CCD" w:rsidRPr="00D06CED" w:rsidRDefault="00376CC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06CED">
        <w:rPr>
          <w:rFonts w:ascii="Times New Roman" w:hAnsi="Times New Roman" w:cs="Times New Roman"/>
          <w:sz w:val="20"/>
          <w:szCs w:val="20"/>
        </w:rPr>
        <w:t xml:space="preserve">КОНКУРСНОГО РАСПРЕДЕЛЕНИЯ </w:t>
      </w:r>
      <w:proofErr w:type="gramStart"/>
      <w:r w:rsidRPr="00D06CED">
        <w:rPr>
          <w:rFonts w:ascii="Times New Roman" w:hAnsi="Times New Roman" w:cs="Times New Roman"/>
          <w:sz w:val="20"/>
          <w:szCs w:val="20"/>
        </w:rPr>
        <w:t>ПРИНИМАЕМЫХ</w:t>
      </w:r>
      <w:proofErr w:type="gramEnd"/>
      <w:r w:rsidRPr="00D06CED">
        <w:rPr>
          <w:rFonts w:ascii="Times New Roman" w:hAnsi="Times New Roman" w:cs="Times New Roman"/>
          <w:sz w:val="20"/>
          <w:szCs w:val="20"/>
        </w:rPr>
        <w:t xml:space="preserve"> РАСХОДНЫХ</w:t>
      </w:r>
    </w:p>
    <w:p w:rsidR="00376CCD" w:rsidRPr="00D06CED" w:rsidRDefault="00376CC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06CED">
        <w:rPr>
          <w:rFonts w:ascii="Times New Roman" w:hAnsi="Times New Roman" w:cs="Times New Roman"/>
          <w:sz w:val="20"/>
          <w:szCs w:val="20"/>
        </w:rPr>
        <w:t xml:space="preserve">ОБЯЗАТЕЛЬСТВ </w:t>
      </w:r>
      <w:r w:rsidR="006853E5">
        <w:rPr>
          <w:rFonts w:ascii="Times New Roman" w:hAnsi="Times New Roman" w:cs="Times New Roman"/>
          <w:sz w:val="20"/>
          <w:szCs w:val="20"/>
        </w:rPr>
        <w:t>МУНИЦИПАЛЬНОГО ОБРАЗОВАНИЯ «МОЖГИНСКИЙ РАЙОН»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1. Настоящий Порядок разработан в целях повышения эффективности и результативности расходования средств бюджета </w:t>
      </w:r>
      <w:r w:rsidR="006853E5">
        <w:rPr>
          <w:rFonts w:ascii="Times New Roman" w:hAnsi="Times New Roman" w:cs="Times New Roman"/>
        </w:rPr>
        <w:t>Можгинского района</w:t>
      </w:r>
      <w:r w:rsidRPr="00D06CED">
        <w:rPr>
          <w:rFonts w:ascii="Times New Roman" w:hAnsi="Times New Roman" w:cs="Times New Roman"/>
        </w:rPr>
        <w:t xml:space="preserve"> и устанавливает процедуру конкурсного распределения принимаемых расходных обязатель</w:t>
      </w:r>
      <w:proofErr w:type="gramStart"/>
      <w:r w:rsidRPr="00D06CED">
        <w:rPr>
          <w:rFonts w:ascii="Times New Roman" w:hAnsi="Times New Roman" w:cs="Times New Roman"/>
        </w:rPr>
        <w:t>ств пр</w:t>
      </w:r>
      <w:proofErr w:type="gramEnd"/>
      <w:r w:rsidRPr="00D06CED">
        <w:rPr>
          <w:rFonts w:ascii="Times New Roman" w:hAnsi="Times New Roman" w:cs="Times New Roman"/>
        </w:rPr>
        <w:t xml:space="preserve">и подготовке проекта бюджета </w:t>
      </w:r>
      <w:r w:rsidR="006853E5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на очередной финансовый год и плановый период в соответствии с эффективностью планируемых мероприятий.</w:t>
      </w:r>
    </w:p>
    <w:p w:rsidR="00376CCD" w:rsidRPr="006853E5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2896">
        <w:rPr>
          <w:rFonts w:ascii="Times New Roman" w:hAnsi="Times New Roman" w:cs="Times New Roman"/>
        </w:rPr>
        <w:t xml:space="preserve">Настоящий Порядок не распространяется на распределение бюджетных ассигнований </w:t>
      </w:r>
      <w:r w:rsidR="00762896">
        <w:rPr>
          <w:rFonts w:ascii="Times New Roman" w:hAnsi="Times New Roman" w:cs="Times New Roman"/>
        </w:rPr>
        <w:t xml:space="preserve">предусмотренных </w:t>
      </w:r>
      <w:r w:rsidRPr="00762896">
        <w:rPr>
          <w:rFonts w:ascii="Times New Roman" w:hAnsi="Times New Roman" w:cs="Times New Roman"/>
        </w:rPr>
        <w:t xml:space="preserve">на </w:t>
      </w:r>
      <w:r w:rsidR="00762896">
        <w:rPr>
          <w:rFonts w:ascii="Times New Roman" w:hAnsi="Times New Roman" w:cs="Times New Roman"/>
        </w:rPr>
        <w:t xml:space="preserve">реализацию </w:t>
      </w:r>
      <w:r w:rsidRPr="00762896">
        <w:rPr>
          <w:rFonts w:ascii="Times New Roman" w:hAnsi="Times New Roman" w:cs="Times New Roman"/>
        </w:rPr>
        <w:t>вновь принимаемы</w:t>
      </w:r>
      <w:r w:rsidR="00762896">
        <w:rPr>
          <w:rFonts w:ascii="Times New Roman" w:hAnsi="Times New Roman" w:cs="Times New Roman"/>
        </w:rPr>
        <w:t xml:space="preserve">х </w:t>
      </w:r>
      <w:r w:rsidRPr="00762896">
        <w:rPr>
          <w:rFonts w:ascii="Times New Roman" w:hAnsi="Times New Roman" w:cs="Times New Roman"/>
        </w:rPr>
        <w:t>и действующи</w:t>
      </w:r>
      <w:r w:rsidR="00762896">
        <w:rPr>
          <w:rFonts w:ascii="Times New Roman" w:hAnsi="Times New Roman" w:cs="Times New Roman"/>
        </w:rPr>
        <w:t>х</w:t>
      </w:r>
      <w:r w:rsidRPr="00762896">
        <w:rPr>
          <w:rFonts w:ascii="Times New Roman" w:hAnsi="Times New Roman" w:cs="Times New Roman"/>
        </w:rPr>
        <w:t xml:space="preserve"> </w:t>
      </w:r>
      <w:r w:rsidR="006853E5" w:rsidRPr="00762896">
        <w:rPr>
          <w:rFonts w:ascii="Times New Roman" w:hAnsi="Times New Roman" w:cs="Times New Roman"/>
        </w:rPr>
        <w:t>муниципальны</w:t>
      </w:r>
      <w:r w:rsidR="00762896">
        <w:rPr>
          <w:rFonts w:ascii="Times New Roman" w:hAnsi="Times New Roman" w:cs="Times New Roman"/>
        </w:rPr>
        <w:t>х</w:t>
      </w:r>
      <w:r w:rsidRPr="00762896">
        <w:rPr>
          <w:rFonts w:ascii="Times New Roman" w:hAnsi="Times New Roman" w:cs="Times New Roman"/>
        </w:rPr>
        <w:t xml:space="preserve"> целевы</w:t>
      </w:r>
      <w:r w:rsidR="00762896">
        <w:rPr>
          <w:rFonts w:ascii="Times New Roman" w:hAnsi="Times New Roman" w:cs="Times New Roman"/>
        </w:rPr>
        <w:t xml:space="preserve">х </w:t>
      </w:r>
      <w:r w:rsidRPr="00762896">
        <w:rPr>
          <w:rFonts w:ascii="Times New Roman" w:hAnsi="Times New Roman" w:cs="Times New Roman"/>
        </w:rPr>
        <w:t>программ</w:t>
      </w:r>
      <w:r w:rsidR="006853E5" w:rsidRPr="00762896">
        <w:rPr>
          <w:rFonts w:ascii="Times New Roman" w:hAnsi="Times New Roman" w:cs="Times New Roman"/>
        </w:rPr>
        <w:t>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2. </w:t>
      </w:r>
      <w:proofErr w:type="gramStart"/>
      <w:r w:rsidRPr="00D06CED">
        <w:rPr>
          <w:rFonts w:ascii="Times New Roman" w:hAnsi="Times New Roman" w:cs="Times New Roman"/>
        </w:rPr>
        <w:t xml:space="preserve">Конкурсное распределение принимаемых расходных обязательств проводится для определения в процессе планирования на очередной финансовый год и плановый период объемов бюджетных ассигнований из бюджета </w:t>
      </w:r>
      <w:r w:rsidR="006853E5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по расходным обязательствам, обусловленным нормативными правовыми актами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, договорами и соглашениями, предлагаемыми (планируемыми) к принятию или изменению в связи с увеличением объема бюджетных ассигнований в очередном финансовом году и плановом</w:t>
      </w:r>
      <w:proofErr w:type="gramEnd"/>
      <w:r w:rsidRPr="00D06CED">
        <w:rPr>
          <w:rFonts w:ascii="Times New Roman" w:hAnsi="Times New Roman" w:cs="Times New Roman"/>
        </w:rPr>
        <w:t xml:space="preserve"> </w:t>
      </w:r>
      <w:proofErr w:type="gramStart"/>
      <w:r w:rsidRPr="00D06CED">
        <w:rPr>
          <w:rFonts w:ascii="Times New Roman" w:hAnsi="Times New Roman" w:cs="Times New Roman"/>
        </w:rPr>
        <w:t>периоде</w:t>
      </w:r>
      <w:proofErr w:type="gramEnd"/>
      <w:r w:rsidRPr="00D06CED">
        <w:rPr>
          <w:rFonts w:ascii="Times New Roman" w:hAnsi="Times New Roman" w:cs="Times New Roman"/>
        </w:rPr>
        <w:t>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3. Бюджетные ассигнования на исполнение принимаемых расходных обязательств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(далее - бюджет принимаемых обязательств) включаются в бюджет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при условии обеспечения доходами в полном объеме бюджетных ассигнований на исполнение действующих расходных обязательств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39"/>
      <w:bookmarkEnd w:id="2"/>
      <w:r w:rsidRPr="00D06CED">
        <w:rPr>
          <w:rFonts w:ascii="Times New Roman" w:hAnsi="Times New Roman" w:cs="Times New Roman"/>
        </w:rPr>
        <w:t xml:space="preserve">4. </w:t>
      </w:r>
      <w:proofErr w:type="gramStart"/>
      <w:r w:rsidRPr="00D06CED">
        <w:rPr>
          <w:rFonts w:ascii="Times New Roman" w:hAnsi="Times New Roman" w:cs="Times New Roman"/>
        </w:rPr>
        <w:t xml:space="preserve">Главные распорядители </w:t>
      </w:r>
      <w:r w:rsidR="00410B5F">
        <w:rPr>
          <w:rFonts w:ascii="Times New Roman" w:hAnsi="Times New Roman" w:cs="Times New Roman"/>
        </w:rPr>
        <w:t xml:space="preserve">бюджетных </w:t>
      </w:r>
      <w:r w:rsidRPr="00D06CED">
        <w:rPr>
          <w:rFonts w:ascii="Times New Roman" w:hAnsi="Times New Roman" w:cs="Times New Roman"/>
        </w:rPr>
        <w:t xml:space="preserve">средств  до окончания установленного срока представления в </w:t>
      </w:r>
      <w:r w:rsidR="00410B5F">
        <w:rPr>
          <w:rFonts w:ascii="Times New Roman" w:hAnsi="Times New Roman" w:cs="Times New Roman"/>
        </w:rPr>
        <w:t>Управление финансов Можгинского района</w:t>
      </w:r>
      <w:r w:rsidRPr="00D06CED">
        <w:rPr>
          <w:rFonts w:ascii="Times New Roman" w:hAnsi="Times New Roman" w:cs="Times New Roman"/>
        </w:rPr>
        <w:t xml:space="preserve"> реестра расходных обязательств главного распорядителя </w:t>
      </w:r>
      <w:r w:rsidR="00410B5F">
        <w:rPr>
          <w:rFonts w:ascii="Times New Roman" w:hAnsi="Times New Roman" w:cs="Times New Roman"/>
        </w:rPr>
        <w:t xml:space="preserve">бюджетных </w:t>
      </w:r>
      <w:r w:rsidRPr="00D06CED">
        <w:rPr>
          <w:rFonts w:ascii="Times New Roman" w:hAnsi="Times New Roman" w:cs="Times New Roman"/>
        </w:rPr>
        <w:t xml:space="preserve">средств, с учетом результатов деятельности в отчетном финансовом году, результатов выполнения в отчетном финансовом году подведомственными </w:t>
      </w:r>
      <w:r w:rsidR="00410B5F">
        <w:rPr>
          <w:rFonts w:ascii="Times New Roman" w:hAnsi="Times New Roman" w:cs="Times New Roman"/>
        </w:rPr>
        <w:t xml:space="preserve">муниципальными </w:t>
      </w:r>
      <w:r w:rsidRPr="00D06CED">
        <w:rPr>
          <w:rFonts w:ascii="Times New Roman" w:hAnsi="Times New Roman" w:cs="Times New Roman"/>
        </w:rPr>
        <w:t xml:space="preserve"> учреждениями </w:t>
      </w:r>
      <w:r w:rsidR="00410B5F">
        <w:rPr>
          <w:rFonts w:ascii="Times New Roman" w:hAnsi="Times New Roman" w:cs="Times New Roman"/>
        </w:rPr>
        <w:t>Можгинского района муниципальных</w:t>
      </w:r>
      <w:r w:rsidRPr="00D06CED">
        <w:rPr>
          <w:rFonts w:ascii="Times New Roman" w:hAnsi="Times New Roman" w:cs="Times New Roman"/>
        </w:rPr>
        <w:t xml:space="preserve"> заданий на оказание </w:t>
      </w:r>
      <w:r w:rsidR="00410B5F">
        <w:rPr>
          <w:rFonts w:ascii="Times New Roman" w:hAnsi="Times New Roman" w:cs="Times New Roman"/>
        </w:rPr>
        <w:t>муниципальных</w:t>
      </w:r>
      <w:r w:rsidRPr="00D06CED">
        <w:rPr>
          <w:rFonts w:ascii="Times New Roman" w:hAnsi="Times New Roman" w:cs="Times New Roman"/>
        </w:rPr>
        <w:t xml:space="preserve"> услуг (выполнение работ), проектов </w:t>
      </w:r>
      <w:r w:rsidR="00410B5F">
        <w:rPr>
          <w:rFonts w:ascii="Times New Roman" w:hAnsi="Times New Roman" w:cs="Times New Roman"/>
        </w:rPr>
        <w:t>муниципальных</w:t>
      </w:r>
      <w:r w:rsidRPr="00D06CED">
        <w:rPr>
          <w:rFonts w:ascii="Times New Roman" w:hAnsi="Times New Roman" w:cs="Times New Roman"/>
        </w:rPr>
        <w:t xml:space="preserve"> заданий на очередной финансовый год и плановый период и предельных</w:t>
      </w:r>
      <w:proofErr w:type="gramEnd"/>
      <w:r w:rsidRPr="00D06CED">
        <w:rPr>
          <w:rFonts w:ascii="Times New Roman" w:hAnsi="Times New Roman" w:cs="Times New Roman"/>
        </w:rPr>
        <w:t xml:space="preserve"> объемов бюджетных ассигнований из бюджета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на очередной финансовый год и плановый период: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1) подготавливают предложения по формированию реестра расходных обязательств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2) разрабатывают проекты нормативных правовых актов, устанавливающих соответствующее расходное обязательство;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3) рассчитывают объем ресурсов (финансовых, трудовых, материально-технических, информационных и иных), необходимых для исполнения принимаемых расходных обязательств;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4) подготавливают аналитическую записку, содержащую: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а) перечень правовых оснований возникновения принимаемых расходных обязательств;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б) цели реализации мероприятий, для осуществления которых требуется принятие новых или дополнительных расходных обязательств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. Формулировка целей должна соответствовать следующим требованиям: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специфичность (реализация мероприятий должна быть направлена на достижение поставленных целей в соответствии с компетенцией главных распорядителей </w:t>
      </w:r>
      <w:r w:rsidR="00410B5F">
        <w:rPr>
          <w:rFonts w:ascii="Times New Roman" w:hAnsi="Times New Roman" w:cs="Times New Roman"/>
        </w:rPr>
        <w:t xml:space="preserve">бюджетных </w:t>
      </w:r>
      <w:r w:rsidRPr="00D06CED">
        <w:rPr>
          <w:rFonts w:ascii="Times New Roman" w:hAnsi="Times New Roman" w:cs="Times New Roman"/>
        </w:rPr>
        <w:t>средств;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достижимость (цели должны быть потенциально достижимы в среднесрочной перспективе);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измеримость (степень достижения поставленных целей должна быть отражена при помощи соответствующих количественных показателей);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привязка к временному графику (для поставленных целей должны быть определены конкретные сроки их достижения и отдельные промежуточные контрольные точки (этапы));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в) обоснование эффективности и результативности планируемых мероприятий;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г) наличие информации о количественных (включая контингент и численность граждан, которые смогут воспользоваться результатами планируемых мероприятий) и качественных показателях, которые должны быть достигнуты в ходе реализации планируемых мероприятий;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lastRenderedPageBreak/>
        <w:t xml:space="preserve">д) анализ возможности оптимизации действующих расходных обязательств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в связи с реализацией принимаемых расходных обязательств</w:t>
      </w:r>
      <w:r w:rsidR="00410B5F">
        <w:rPr>
          <w:rFonts w:ascii="Times New Roman" w:hAnsi="Times New Roman" w:cs="Times New Roman"/>
        </w:rPr>
        <w:t xml:space="preserve">. 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Указанные материалы направляются в </w:t>
      </w:r>
      <w:r w:rsidR="00410B5F">
        <w:rPr>
          <w:rFonts w:ascii="Times New Roman" w:hAnsi="Times New Roman" w:cs="Times New Roman"/>
        </w:rPr>
        <w:t>Управление</w:t>
      </w:r>
      <w:r w:rsidRPr="00D06CED">
        <w:rPr>
          <w:rFonts w:ascii="Times New Roman" w:hAnsi="Times New Roman" w:cs="Times New Roman"/>
        </w:rPr>
        <w:t xml:space="preserve"> финансов </w:t>
      </w:r>
      <w:r w:rsidR="00410B5F">
        <w:rPr>
          <w:rFonts w:ascii="Times New Roman" w:hAnsi="Times New Roman" w:cs="Times New Roman"/>
        </w:rPr>
        <w:t>Можгинского района</w:t>
      </w:r>
      <w:r w:rsidRPr="00D06CED">
        <w:rPr>
          <w:rFonts w:ascii="Times New Roman" w:hAnsi="Times New Roman" w:cs="Times New Roman"/>
        </w:rPr>
        <w:t xml:space="preserve"> для оценки эффективности принимаемых расходных обязательств </w:t>
      </w:r>
      <w:r w:rsidR="00410B5F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в соответствии с пунктом 6 настоящего Порядка и проверки обоснованности расчета объема средств, необходимых для исполнения принимаемых расходных обязательств</w:t>
      </w:r>
      <w:r w:rsidR="00410B5F">
        <w:rPr>
          <w:rFonts w:ascii="Times New Roman" w:hAnsi="Times New Roman" w:cs="Times New Roman"/>
        </w:rPr>
        <w:t>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5. </w:t>
      </w:r>
      <w:r w:rsidR="00410B5F">
        <w:rPr>
          <w:rFonts w:ascii="Times New Roman" w:hAnsi="Times New Roman" w:cs="Times New Roman"/>
        </w:rPr>
        <w:t>Управление</w:t>
      </w:r>
      <w:r w:rsidRPr="00D06CED">
        <w:rPr>
          <w:rFonts w:ascii="Times New Roman" w:hAnsi="Times New Roman" w:cs="Times New Roman"/>
        </w:rPr>
        <w:t xml:space="preserve"> финансов </w:t>
      </w:r>
      <w:r w:rsidR="00410B5F">
        <w:rPr>
          <w:rFonts w:ascii="Times New Roman" w:hAnsi="Times New Roman" w:cs="Times New Roman"/>
        </w:rPr>
        <w:t>Можгинского района</w:t>
      </w:r>
      <w:r w:rsidRPr="00D06CED">
        <w:rPr>
          <w:rFonts w:ascii="Times New Roman" w:hAnsi="Times New Roman" w:cs="Times New Roman"/>
        </w:rPr>
        <w:t xml:space="preserve"> на основании представленных главными распорядителями </w:t>
      </w:r>
      <w:r w:rsidR="00410B5F">
        <w:rPr>
          <w:rFonts w:ascii="Times New Roman" w:hAnsi="Times New Roman" w:cs="Times New Roman"/>
        </w:rPr>
        <w:t xml:space="preserve">бюджетных </w:t>
      </w:r>
      <w:r w:rsidRPr="00D06CED">
        <w:rPr>
          <w:rFonts w:ascii="Times New Roman" w:hAnsi="Times New Roman" w:cs="Times New Roman"/>
        </w:rPr>
        <w:t xml:space="preserve">средств документов, указанных </w:t>
      </w:r>
      <w:r w:rsidRPr="00410B5F">
        <w:rPr>
          <w:rFonts w:ascii="Times New Roman" w:hAnsi="Times New Roman" w:cs="Times New Roman"/>
        </w:rPr>
        <w:t xml:space="preserve">в </w:t>
      </w:r>
      <w:hyperlink w:anchor="Par39" w:history="1">
        <w:r w:rsidRPr="00410B5F">
          <w:rPr>
            <w:rFonts w:ascii="Times New Roman" w:hAnsi="Times New Roman" w:cs="Times New Roman"/>
          </w:rPr>
          <w:t>пункте 4</w:t>
        </w:r>
      </w:hyperlink>
      <w:r w:rsidRPr="00D06CED">
        <w:rPr>
          <w:rFonts w:ascii="Times New Roman" w:hAnsi="Times New Roman" w:cs="Times New Roman"/>
        </w:rPr>
        <w:t xml:space="preserve"> настоящего Порядка, и с учетом возможностей доходной базы бюджета </w:t>
      </w:r>
      <w:r w:rsidR="00A0110B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: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1) проводит оценку эффективности принимаемых расходных обязательств </w:t>
      </w:r>
      <w:r w:rsidR="00A0110B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в соответствии </w:t>
      </w:r>
      <w:r w:rsidRPr="00A0110B">
        <w:rPr>
          <w:rFonts w:ascii="Times New Roman" w:hAnsi="Times New Roman" w:cs="Times New Roman"/>
        </w:rPr>
        <w:t xml:space="preserve">с </w:t>
      </w:r>
      <w:hyperlink w:anchor="Par60" w:history="1">
        <w:r w:rsidRPr="00A0110B">
          <w:rPr>
            <w:rFonts w:ascii="Times New Roman" w:hAnsi="Times New Roman" w:cs="Times New Roman"/>
          </w:rPr>
          <w:t>пунктом 6</w:t>
        </w:r>
      </w:hyperlink>
      <w:r w:rsidRPr="00D06CED">
        <w:rPr>
          <w:rFonts w:ascii="Times New Roman" w:hAnsi="Times New Roman" w:cs="Times New Roman"/>
        </w:rPr>
        <w:t xml:space="preserve"> настоящего Порядка;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2) по результатам оценки эффективности принимаемых расходных обязатель</w:t>
      </w:r>
      <w:proofErr w:type="gramStart"/>
      <w:r w:rsidRPr="00D06CED">
        <w:rPr>
          <w:rFonts w:ascii="Times New Roman" w:hAnsi="Times New Roman" w:cs="Times New Roman"/>
        </w:rPr>
        <w:t>ств пр</w:t>
      </w:r>
      <w:proofErr w:type="gramEnd"/>
      <w:r w:rsidRPr="00D06CED">
        <w:rPr>
          <w:rFonts w:ascii="Times New Roman" w:hAnsi="Times New Roman" w:cs="Times New Roman"/>
        </w:rPr>
        <w:t xml:space="preserve">инимает решение об одобрении внесенных главными распорядителями </w:t>
      </w:r>
      <w:r w:rsidR="00A0110B">
        <w:rPr>
          <w:rFonts w:ascii="Times New Roman" w:hAnsi="Times New Roman" w:cs="Times New Roman"/>
        </w:rPr>
        <w:t xml:space="preserve">бюджетных </w:t>
      </w:r>
      <w:r w:rsidRPr="00D06CED">
        <w:rPr>
          <w:rFonts w:ascii="Times New Roman" w:hAnsi="Times New Roman" w:cs="Times New Roman"/>
        </w:rPr>
        <w:t>средств предложений, одобрении при условии проведения оптимизации действующих расходных обязательств либо об их отклонении;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3) проводит ранжирование принимаемых расходных обязательств </w:t>
      </w:r>
      <w:r w:rsidR="00A0110B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по уровню приоритетности принимаемых обязательств;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4) определяет объем бюджета принимаемых обязательств.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06CED">
        <w:rPr>
          <w:rFonts w:ascii="Times New Roman" w:hAnsi="Times New Roman" w:cs="Times New Roman"/>
        </w:rPr>
        <w:t xml:space="preserve">Приоритетными считаются соответствующие целям и задачам социально-экономического развития </w:t>
      </w:r>
      <w:r w:rsidR="00A0110B">
        <w:rPr>
          <w:rFonts w:ascii="Times New Roman" w:hAnsi="Times New Roman" w:cs="Times New Roman"/>
        </w:rPr>
        <w:t>Можгинского района</w:t>
      </w:r>
      <w:r w:rsidRPr="00D06CED">
        <w:rPr>
          <w:rFonts w:ascii="Times New Roman" w:hAnsi="Times New Roman" w:cs="Times New Roman"/>
        </w:rPr>
        <w:t xml:space="preserve"> предложения, имеющие наивысшие показатели экономической и социальной эффективности, не требующие значительных затрат, охватывающие наибольшее число граждан, которые смогут воспользоваться результатами планируемых мероприятий, способствующие оптимизации действующих расходных обязательств </w:t>
      </w:r>
      <w:r w:rsidR="00A0110B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>.</w:t>
      </w:r>
      <w:proofErr w:type="gramEnd"/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0"/>
      <w:bookmarkEnd w:id="3"/>
      <w:r w:rsidRPr="00D06CED">
        <w:rPr>
          <w:rFonts w:ascii="Times New Roman" w:hAnsi="Times New Roman" w:cs="Times New Roman"/>
        </w:rPr>
        <w:t xml:space="preserve">6. В целях конкурсного распределения бюджетных ассигнований на исполнение принимаемых расходных обязательств </w:t>
      </w:r>
      <w:r w:rsidR="00A0110B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оценка их эффективнос</w:t>
      </w:r>
      <w:r w:rsidR="00A0110B">
        <w:rPr>
          <w:rFonts w:ascii="Times New Roman" w:hAnsi="Times New Roman" w:cs="Times New Roman"/>
        </w:rPr>
        <w:t>ти проводится следующим образом: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Оценка эффективности принимаемых расходных обязательств основана на расчете следующих четырех критериев, имеющих весовой коэффициент, равный 0,25: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К</w:t>
      </w:r>
      <w:proofErr w:type="gramStart"/>
      <w:r w:rsidRPr="00D06CED">
        <w:rPr>
          <w:rFonts w:ascii="Times New Roman" w:hAnsi="Times New Roman" w:cs="Times New Roman"/>
        </w:rPr>
        <w:t>1</w:t>
      </w:r>
      <w:proofErr w:type="gramEnd"/>
      <w:r w:rsidRPr="00D06CED">
        <w:rPr>
          <w:rFonts w:ascii="Times New Roman" w:hAnsi="Times New Roman" w:cs="Times New Roman"/>
        </w:rPr>
        <w:t xml:space="preserve"> - соответствие принимаемого расходного обязательства приоритетам социально-экономического развития </w:t>
      </w:r>
      <w:r w:rsidR="00A0110B">
        <w:rPr>
          <w:rFonts w:ascii="Times New Roman" w:hAnsi="Times New Roman" w:cs="Times New Roman"/>
        </w:rPr>
        <w:t>Можгинского района</w:t>
      </w:r>
      <w:r w:rsidRPr="00D06CED">
        <w:rPr>
          <w:rFonts w:ascii="Times New Roman" w:hAnsi="Times New Roman" w:cs="Times New Roman"/>
        </w:rPr>
        <w:t>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К</w:t>
      </w:r>
      <w:proofErr w:type="gramStart"/>
      <w:r w:rsidRPr="00D06CED">
        <w:rPr>
          <w:rFonts w:ascii="Times New Roman" w:hAnsi="Times New Roman" w:cs="Times New Roman"/>
        </w:rPr>
        <w:t>2</w:t>
      </w:r>
      <w:proofErr w:type="gramEnd"/>
      <w:r w:rsidRPr="00D06CED">
        <w:rPr>
          <w:rFonts w:ascii="Times New Roman" w:hAnsi="Times New Roman" w:cs="Times New Roman"/>
        </w:rPr>
        <w:t xml:space="preserve"> - обоснованность принимаемого расходного обязательства с учетом результатов оценки потребности и установленных требований к качеству оказания соответствующих услуг (работ);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К3 - финансовая эффективность принимаемого расходного обязательства  с учетом расходов будущих периодов;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К</w:t>
      </w:r>
      <w:proofErr w:type="gramStart"/>
      <w:r w:rsidRPr="00D06CED">
        <w:rPr>
          <w:rFonts w:ascii="Times New Roman" w:hAnsi="Times New Roman" w:cs="Times New Roman"/>
        </w:rPr>
        <w:t>4</w:t>
      </w:r>
      <w:proofErr w:type="gramEnd"/>
      <w:r w:rsidRPr="00D06CED">
        <w:rPr>
          <w:rFonts w:ascii="Times New Roman" w:hAnsi="Times New Roman" w:cs="Times New Roman"/>
        </w:rPr>
        <w:t xml:space="preserve"> - число жителей </w:t>
      </w:r>
      <w:r w:rsidR="00A0110B">
        <w:rPr>
          <w:rFonts w:ascii="Times New Roman" w:hAnsi="Times New Roman" w:cs="Times New Roman"/>
        </w:rPr>
        <w:t>района</w:t>
      </w:r>
      <w:r w:rsidRPr="00D06CED">
        <w:rPr>
          <w:rFonts w:ascii="Times New Roman" w:hAnsi="Times New Roman" w:cs="Times New Roman"/>
        </w:rPr>
        <w:t>, которые получат материальные преимущества, услуги социального характера, рабочие места, возможность удовлетворить свои потребности в результате принятия расходного обязательства</w:t>
      </w:r>
      <w:r w:rsidR="00A0110B">
        <w:rPr>
          <w:rFonts w:ascii="Times New Roman" w:hAnsi="Times New Roman" w:cs="Times New Roman"/>
        </w:rPr>
        <w:t>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Степень соответствия принимаемых расходных обязательств </w:t>
      </w:r>
      <w:r w:rsidR="00A0110B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по каждому критерию оценивается по балльной шкале в соответствии со следующей градацией их значений.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5520"/>
        <w:gridCol w:w="1200"/>
      </w:tblGrid>
      <w:tr w:rsidR="00376CCD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Формулировка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критерия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Варианты значений критерия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оценка </w:t>
            </w:r>
          </w:p>
        </w:tc>
      </w:tr>
      <w:tr w:rsidR="00376CCD">
        <w:trPr>
          <w:trHeight w:val="1200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A01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соответствие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принимаемого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приоритетам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социально-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экономического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</w:t>
            </w:r>
            <w:r w:rsidR="00A0110B">
              <w:rPr>
                <w:rFonts w:ascii="Courier New" w:hAnsi="Courier New" w:cs="Courier New"/>
                <w:sz w:val="20"/>
                <w:szCs w:val="20"/>
              </w:rPr>
              <w:t>Можгинского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A01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Принимаемое обязательство отнесено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нормативными правовыми актами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</w:t>
            </w:r>
            <w:r w:rsidR="00A0110B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Удмуртской Республики</w:t>
            </w:r>
            <w:r w:rsidR="00A0110B">
              <w:rPr>
                <w:rFonts w:ascii="Courier New" w:hAnsi="Courier New" w:cs="Courier New"/>
                <w:sz w:val="20"/>
                <w:szCs w:val="20"/>
              </w:rPr>
              <w:t xml:space="preserve">, органов местного самоуправления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 приоритетным направлениям социально- </w:t>
            </w:r>
            <w:r w:rsidR="00A0110B">
              <w:rPr>
                <w:rFonts w:ascii="Courier New" w:hAnsi="Courier New" w:cs="Courier New"/>
                <w:sz w:val="20"/>
                <w:szCs w:val="20"/>
              </w:rPr>
              <w:t>э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кономического развития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376CCD">
        <w:trPr>
          <w:trHeight w:val="10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Принимаемое обязательство не отнесено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нормативными правовыми актами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Удмуртской Республики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, органов местного самоуправления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 приоритетным направлениям социально- экономического развития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</w:t>
            </w:r>
          </w:p>
        </w:tc>
      </w:tr>
      <w:tr w:rsidR="00376CCD" w:rsidTr="00795DA8">
        <w:trPr>
          <w:trHeight w:val="843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обоснованность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принимаемого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 учетом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результатов оценки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потребности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установленных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требований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 качеству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В случае принятия обязательства будут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достигнуты показатели, характеризующие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выполнение целей, поставленных перед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главными распорядителями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бюджетных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376CCD">
        <w:trPr>
          <w:trHeight w:val="12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В случае принятия обязательства будут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достигнуты показатели, характеризующие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выполнение отдельных задач, поставленных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перед главными распорядителями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бюджетных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</w:tr>
      <w:tr w:rsidR="00376CCD">
        <w:trPr>
          <w:trHeight w:val="10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Принятие обязательства не свидетельствует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достижении показателей, характеризующих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выполнение целей и задач, поставленных перед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главными распорядителями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бюджетных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</w:t>
            </w:r>
          </w:p>
        </w:tc>
      </w:tr>
      <w:tr w:rsidR="00376CCD" w:rsidTr="00795DA8">
        <w:trPr>
          <w:trHeight w:val="1387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К3 - финансовая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эффективность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принимаемого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учетом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расходов будущих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периодов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Проведена оценка расходов будущих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периодов, финансовый эффект от реализации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принимаемого расходного обязательства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учетом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доходов и (или) сокращения  расходов бюджета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>положителен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376CCD" w:rsidTr="00795DA8">
        <w:trPr>
          <w:trHeight w:val="1573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Проведена оценка расходов будущих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периодов при реализации принимаемого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расходного обязательства, финансовый эффект от реализации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принимаемого расходного обязательства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 учетом дополнительных доходов и (или) сокращения расходов бюджета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не выявлен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</w:tr>
      <w:tr w:rsidR="00376CCD">
        <w:trPr>
          <w:trHeight w:val="6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Расходы будущих периодов при реализации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принимаемого расходного обязательства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 оценены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</w:t>
            </w:r>
          </w:p>
        </w:tc>
      </w:tr>
      <w:tr w:rsidR="00376CCD" w:rsidTr="00795DA8">
        <w:trPr>
          <w:trHeight w:val="968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число жителей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>Можгинского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t>, которые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получат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материальные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преимущества,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социального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(работы),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рабочие места,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удовлетворить свои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потребности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результате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принятия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Материальные и иные преимущества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результате реализации принимаемого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обязательства получают все жители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>Можгинского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376CCD" w:rsidTr="00795DA8">
        <w:trPr>
          <w:trHeight w:val="996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Число жителей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>Можгинского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получающих материальные и иные преимущества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результате реализации принимаемого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обязательства, увеличивается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</w:tr>
      <w:tr w:rsidR="00376CCD" w:rsidTr="00795DA8">
        <w:trPr>
          <w:trHeight w:val="1124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 w:rsidP="00795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Число жителей </w:t>
            </w:r>
            <w:r w:rsidR="00795DA8">
              <w:rPr>
                <w:rFonts w:ascii="Courier New" w:hAnsi="Courier New" w:cs="Courier New"/>
                <w:sz w:val="20"/>
                <w:szCs w:val="20"/>
              </w:rPr>
              <w:t>Можгинского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получающих материальные и иные преимущества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результате реализации принимаемого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обязательства, не увеличивается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D" w:rsidRDefault="00376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</w:t>
            </w:r>
          </w:p>
        </w:tc>
      </w:tr>
    </w:tbl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Расчет оценки эффективности прочих расходных обязательств </w:t>
      </w:r>
      <w:r w:rsidR="00795DA8">
        <w:rPr>
          <w:rFonts w:ascii="Times New Roman" w:hAnsi="Times New Roman" w:cs="Times New Roman"/>
        </w:rPr>
        <w:t>муниципального образования «Можгинский район»</w:t>
      </w:r>
      <w:r w:rsidRPr="00D06CED">
        <w:rPr>
          <w:rFonts w:ascii="Times New Roman" w:hAnsi="Times New Roman" w:cs="Times New Roman"/>
        </w:rPr>
        <w:t xml:space="preserve"> производится по формуле:</w:t>
      </w: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6CCD" w:rsidRPr="00376CCD" w:rsidRDefault="00376CCD">
      <w:pPr>
        <w:pStyle w:val="ConsPlusNonformat"/>
        <w:rPr>
          <w:lang w:val="en-US"/>
        </w:rPr>
      </w:pPr>
      <w:r>
        <w:t xml:space="preserve">                               </w:t>
      </w:r>
      <w:proofErr w:type="gramStart"/>
      <w:r w:rsidRPr="00376CCD">
        <w:rPr>
          <w:lang w:val="en-US"/>
        </w:rPr>
        <w:t>n</w:t>
      </w:r>
      <w:proofErr w:type="gramEnd"/>
    </w:p>
    <w:p w:rsidR="00376CCD" w:rsidRPr="00376CCD" w:rsidRDefault="00376CCD">
      <w:pPr>
        <w:pStyle w:val="ConsPlusNonformat"/>
        <w:rPr>
          <w:lang w:val="en-US"/>
        </w:rPr>
      </w:pPr>
      <w:r w:rsidRPr="00376CCD">
        <w:rPr>
          <w:lang w:val="en-US"/>
        </w:rPr>
        <w:t xml:space="preserve">                          I = SUM (Pi x </w:t>
      </w:r>
      <w:proofErr w:type="spellStart"/>
      <w:r w:rsidRPr="00376CCD">
        <w:rPr>
          <w:lang w:val="en-US"/>
        </w:rPr>
        <w:t>Ci</w:t>
      </w:r>
      <w:proofErr w:type="spellEnd"/>
      <w:r w:rsidRPr="00376CCD">
        <w:rPr>
          <w:lang w:val="en-US"/>
        </w:rPr>
        <w:t xml:space="preserve">), </w:t>
      </w:r>
      <w:r>
        <w:t>где</w:t>
      </w:r>
      <w:r w:rsidRPr="00376CCD">
        <w:rPr>
          <w:lang w:val="en-US"/>
        </w:rPr>
        <w:t>:</w:t>
      </w:r>
    </w:p>
    <w:p w:rsidR="00376CCD" w:rsidRDefault="00376CCD">
      <w:pPr>
        <w:pStyle w:val="ConsPlusNonformat"/>
      </w:pPr>
      <w:r w:rsidRPr="00376CCD">
        <w:rPr>
          <w:lang w:val="en-US"/>
        </w:rPr>
        <w:t xml:space="preserve">                              </w:t>
      </w:r>
      <w:r>
        <w:t>i=1</w:t>
      </w: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>I - оценка эффективности принимаемого расходного обязательства;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06CED">
        <w:rPr>
          <w:rFonts w:ascii="Times New Roman" w:hAnsi="Times New Roman" w:cs="Times New Roman"/>
        </w:rPr>
        <w:t>Pi</w:t>
      </w:r>
      <w:proofErr w:type="spellEnd"/>
      <w:r w:rsidRPr="00D06CED">
        <w:rPr>
          <w:rFonts w:ascii="Times New Roman" w:hAnsi="Times New Roman" w:cs="Times New Roman"/>
        </w:rPr>
        <w:t xml:space="preserve"> - весовой коэффициент i-</w:t>
      </w:r>
      <w:proofErr w:type="spellStart"/>
      <w:r w:rsidRPr="00D06CED">
        <w:rPr>
          <w:rFonts w:ascii="Times New Roman" w:hAnsi="Times New Roman" w:cs="Times New Roman"/>
        </w:rPr>
        <w:t>го</w:t>
      </w:r>
      <w:proofErr w:type="spellEnd"/>
      <w:r w:rsidRPr="00D06CED">
        <w:rPr>
          <w:rFonts w:ascii="Times New Roman" w:hAnsi="Times New Roman" w:cs="Times New Roman"/>
        </w:rPr>
        <w:t xml:space="preserve"> критерия;</w:t>
      </w: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06CED">
        <w:rPr>
          <w:rFonts w:ascii="Times New Roman" w:hAnsi="Times New Roman" w:cs="Times New Roman"/>
        </w:rPr>
        <w:t>Ci</w:t>
      </w:r>
      <w:proofErr w:type="spellEnd"/>
      <w:r w:rsidRPr="00D06CED">
        <w:rPr>
          <w:rFonts w:ascii="Times New Roman" w:hAnsi="Times New Roman" w:cs="Times New Roman"/>
        </w:rPr>
        <w:t xml:space="preserve"> - балльная оценка по i-</w:t>
      </w:r>
      <w:proofErr w:type="spellStart"/>
      <w:r w:rsidRPr="00D06CED">
        <w:rPr>
          <w:rFonts w:ascii="Times New Roman" w:hAnsi="Times New Roman" w:cs="Times New Roman"/>
        </w:rPr>
        <w:t>му</w:t>
      </w:r>
      <w:proofErr w:type="spellEnd"/>
      <w:r w:rsidRPr="00D06CED">
        <w:rPr>
          <w:rFonts w:ascii="Times New Roman" w:hAnsi="Times New Roman" w:cs="Times New Roman"/>
        </w:rPr>
        <w:t xml:space="preserve"> критерию.</w:t>
      </w:r>
    </w:p>
    <w:p w:rsidR="00795DA8" w:rsidRDefault="0079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6CCD" w:rsidRPr="00D06CE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CED">
        <w:rPr>
          <w:rFonts w:ascii="Times New Roman" w:hAnsi="Times New Roman" w:cs="Times New Roman"/>
        </w:rPr>
        <w:t xml:space="preserve">7. Проведение в соответствии с настоящим Порядком процедуры конкурсного распределения принимаемых расходных обязательств </w:t>
      </w:r>
      <w:r w:rsidR="00795DA8">
        <w:rPr>
          <w:rFonts w:ascii="Times New Roman" w:hAnsi="Times New Roman" w:cs="Times New Roman"/>
        </w:rPr>
        <w:t xml:space="preserve">муниципального образования «Можгинского района» </w:t>
      </w:r>
      <w:r w:rsidRPr="00D06CED">
        <w:rPr>
          <w:rFonts w:ascii="Times New Roman" w:hAnsi="Times New Roman" w:cs="Times New Roman"/>
        </w:rPr>
        <w:t xml:space="preserve"> на очередной финансовый год и плановый период осуществляется в срок до 1 июля текущего финансового года.</w:t>
      </w:r>
    </w:p>
    <w:p w:rsidR="00376CCD" w:rsidRDefault="0037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16D6" w:rsidRDefault="00DF16D6"/>
    <w:sectPr w:rsidR="00DF16D6" w:rsidSect="004660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CD"/>
    <w:rsid w:val="00013BE3"/>
    <w:rsid w:val="0005311C"/>
    <w:rsid w:val="00075D99"/>
    <w:rsid w:val="0008179C"/>
    <w:rsid w:val="000A5010"/>
    <w:rsid w:val="000B32F4"/>
    <w:rsid w:val="000C26D2"/>
    <w:rsid w:val="000C380F"/>
    <w:rsid w:val="000C49BE"/>
    <w:rsid w:val="0016400D"/>
    <w:rsid w:val="001662DC"/>
    <w:rsid w:val="001A6026"/>
    <w:rsid w:val="001E2F24"/>
    <w:rsid w:val="00203B14"/>
    <w:rsid w:val="00257EEC"/>
    <w:rsid w:val="002B3BDB"/>
    <w:rsid w:val="002C13D5"/>
    <w:rsid w:val="002D6972"/>
    <w:rsid w:val="002E73FC"/>
    <w:rsid w:val="00320545"/>
    <w:rsid w:val="00351F1D"/>
    <w:rsid w:val="003666F5"/>
    <w:rsid w:val="00376CCD"/>
    <w:rsid w:val="0039033B"/>
    <w:rsid w:val="00397D51"/>
    <w:rsid w:val="003A2137"/>
    <w:rsid w:val="003A5E7B"/>
    <w:rsid w:val="003A7708"/>
    <w:rsid w:val="003B7924"/>
    <w:rsid w:val="003C6E88"/>
    <w:rsid w:val="003D2924"/>
    <w:rsid w:val="00404026"/>
    <w:rsid w:val="00410B5F"/>
    <w:rsid w:val="00426A97"/>
    <w:rsid w:val="00432A31"/>
    <w:rsid w:val="0044200C"/>
    <w:rsid w:val="00466053"/>
    <w:rsid w:val="004C4A85"/>
    <w:rsid w:val="004F0FB6"/>
    <w:rsid w:val="004F749E"/>
    <w:rsid w:val="0050341E"/>
    <w:rsid w:val="00513E78"/>
    <w:rsid w:val="00543C9A"/>
    <w:rsid w:val="0056108F"/>
    <w:rsid w:val="00596E77"/>
    <w:rsid w:val="005A6BAA"/>
    <w:rsid w:val="005B6C3F"/>
    <w:rsid w:val="005C38E2"/>
    <w:rsid w:val="005D373F"/>
    <w:rsid w:val="005D4981"/>
    <w:rsid w:val="005D4E08"/>
    <w:rsid w:val="005E3076"/>
    <w:rsid w:val="005E4429"/>
    <w:rsid w:val="005F5762"/>
    <w:rsid w:val="005F6999"/>
    <w:rsid w:val="00602C1F"/>
    <w:rsid w:val="00616F34"/>
    <w:rsid w:val="006226BB"/>
    <w:rsid w:val="006244F5"/>
    <w:rsid w:val="00643B85"/>
    <w:rsid w:val="00652943"/>
    <w:rsid w:val="0066086C"/>
    <w:rsid w:val="006853E5"/>
    <w:rsid w:val="00692F1F"/>
    <w:rsid w:val="006947C5"/>
    <w:rsid w:val="006A30E8"/>
    <w:rsid w:val="006C128A"/>
    <w:rsid w:val="006C5358"/>
    <w:rsid w:val="006D3CD7"/>
    <w:rsid w:val="006E7CD6"/>
    <w:rsid w:val="00722DC4"/>
    <w:rsid w:val="007430F1"/>
    <w:rsid w:val="00762896"/>
    <w:rsid w:val="00774D1C"/>
    <w:rsid w:val="00795DA8"/>
    <w:rsid w:val="007B1719"/>
    <w:rsid w:val="007D65FC"/>
    <w:rsid w:val="007E29DA"/>
    <w:rsid w:val="007F12F6"/>
    <w:rsid w:val="007F1FE2"/>
    <w:rsid w:val="008426E8"/>
    <w:rsid w:val="008B2228"/>
    <w:rsid w:val="008C112D"/>
    <w:rsid w:val="008E6593"/>
    <w:rsid w:val="00901D5B"/>
    <w:rsid w:val="00921BB8"/>
    <w:rsid w:val="00964DA9"/>
    <w:rsid w:val="00975DC6"/>
    <w:rsid w:val="0098182A"/>
    <w:rsid w:val="009821F0"/>
    <w:rsid w:val="009C6C9B"/>
    <w:rsid w:val="00A0110B"/>
    <w:rsid w:val="00A06AC7"/>
    <w:rsid w:val="00A0721A"/>
    <w:rsid w:val="00A42411"/>
    <w:rsid w:val="00A6458B"/>
    <w:rsid w:val="00AE6610"/>
    <w:rsid w:val="00B46E15"/>
    <w:rsid w:val="00B47E48"/>
    <w:rsid w:val="00B62208"/>
    <w:rsid w:val="00B75AE2"/>
    <w:rsid w:val="00BD556A"/>
    <w:rsid w:val="00BE231D"/>
    <w:rsid w:val="00C1733F"/>
    <w:rsid w:val="00C17605"/>
    <w:rsid w:val="00C26163"/>
    <w:rsid w:val="00C30ED7"/>
    <w:rsid w:val="00C350A7"/>
    <w:rsid w:val="00C61632"/>
    <w:rsid w:val="00CA5912"/>
    <w:rsid w:val="00CA66FD"/>
    <w:rsid w:val="00CB6E4B"/>
    <w:rsid w:val="00CD00D3"/>
    <w:rsid w:val="00CD07FC"/>
    <w:rsid w:val="00CD4529"/>
    <w:rsid w:val="00CD55DF"/>
    <w:rsid w:val="00CF50E1"/>
    <w:rsid w:val="00D003C6"/>
    <w:rsid w:val="00D06CED"/>
    <w:rsid w:val="00D13734"/>
    <w:rsid w:val="00D31594"/>
    <w:rsid w:val="00D53AB8"/>
    <w:rsid w:val="00D75C11"/>
    <w:rsid w:val="00D84A59"/>
    <w:rsid w:val="00D905AC"/>
    <w:rsid w:val="00DC3DD4"/>
    <w:rsid w:val="00DD43FC"/>
    <w:rsid w:val="00DF16D6"/>
    <w:rsid w:val="00DF50BF"/>
    <w:rsid w:val="00DF6CAD"/>
    <w:rsid w:val="00E17AB6"/>
    <w:rsid w:val="00E44244"/>
    <w:rsid w:val="00E83FC9"/>
    <w:rsid w:val="00E8484E"/>
    <w:rsid w:val="00E85513"/>
    <w:rsid w:val="00E90C39"/>
    <w:rsid w:val="00E9738B"/>
    <w:rsid w:val="00EA6B0C"/>
    <w:rsid w:val="00EB5384"/>
    <w:rsid w:val="00EC2BB4"/>
    <w:rsid w:val="00ED5C5E"/>
    <w:rsid w:val="00F07F99"/>
    <w:rsid w:val="00F107AD"/>
    <w:rsid w:val="00F11BE3"/>
    <w:rsid w:val="00F22F9B"/>
    <w:rsid w:val="00F2747D"/>
    <w:rsid w:val="00F3642B"/>
    <w:rsid w:val="00F74067"/>
    <w:rsid w:val="00FA092D"/>
    <w:rsid w:val="00FA29C5"/>
    <w:rsid w:val="00FC1ABA"/>
    <w:rsid w:val="00FC24E7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6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76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6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76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0A9E46730A211C8B2661AB6A690E455411EA0ECA708282F4A0C9BD2C7AF3131C1E5E72BFDD4A20D076Ai8v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ИвановСА</cp:lastModifiedBy>
  <cp:revision>9</cp:revision>
  <cp:lastPrinted>2012-12-24T11:06:00Z</cp:lastPrinted>
  <dcterms:created xsi:type="dcterms:W3CDTF">2012-12-21T09:47:00Z</dcterms:created>
  <dcterms:modified xsi:type="dcterms:W3CDTF">2013-03-05T06:06:00Z</dcterms:modified>
</cp:coreProperties>
</file>