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E" w:rsidRPr="00F9153E" w:rsidRDefault="00F9153E" w:rsidP="00F915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15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Приволжский региональный центр МЧС России </w:t>
      </w:r>
    </w:p>
    <w:p w:rsidR="004059C9" w:rsidRPr="004059C9" w:rsidRDefault="00C15C94" w:rsidP="00C15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15C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Паводок</w:t>
      </w:r>
    </w:p>
    <w:p w:rsidR="004059C9" w:rsidRPr="004059C9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Паводок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кратковременное,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непериодическое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интенсивное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поднятие уровня воды в реке, возникающее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причинам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быстрого таяния снега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ледников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оттепели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(талый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обильных дождей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(дождевой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селевых потоках в горах (селевой паводок), пропусков 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из водохранилищ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прорывах гидротехнических сооружений (прорывной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C60" w:rsidRDefault="000F7C60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9" w:rsidRPr="004059C9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0F7C60" w:rsidRDefault="000F7C60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C9" w:rsidRPr="004059C9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0F7C60" w:rsidRDefault="000F7C60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60" w:rsidRPr="000F7C60" w:rsidRDefault="004059C9" w:rsidP="000F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Подтопление – проникновение воды в подвалы зданий через канализационную сеть, </w:t>
      </w:r>
      <w:proofErr w:type="gramStart"/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рода канавам и траншеям, а также из-за значительного поднятия грунтовых вод.</w:t>
      </w:r>
    </w:p>
    <w:p w:rsidR="000F7C60" w:rsidRDefault="000F7C60" w:rsidP="000F7C60">
      <w:pPr>
        <w:pStyle w:val="a3"/>
        <w:spacing w:before="0" w:beforeAutospacing="0" w:after="0" w:afterAutospacing="0"/>
        <w:ind w:firstLine="709"/>
        <w:jc w:val="both"/>
      </w:pPr>
    </w:p>
    <w:p w:rsidR="000F7C60" w:rsidRDefault="000F7C60" w:rsidP="000F7C60">
      <w:pPr>
        <w:pStyle w:val="a3"/>
        <w:spacing w:before="0" w:beforeAutospacing="0" w:after="0" w:afterAutospacing="0"/>
        <w:ind w:firstLine="709"/>
        <w:jc w:val="both"/>
      </w:pPr>
      <w: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0F7C60" w:rsidRDefault="000F7C60" w:rsidP="000F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0F7C60" w:rsidRPr="004059C9" w:rsidRDefault="000F7C60" w:rsidP="000F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Действия населения при заблаговременном оповещении 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паводке: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воду, газ, электричество;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огонь в печах;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верхние этажи (чердаки) зданий ценные вещи и имущество; </w:t>
      </w:r>
    </w:p>
    <w:p w:rsidR="000F7C60" w:rsidRPr="000F7C60" w:rsidRDefault="000F7C60" w:rsidP="000F7C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окна и двери, при необходимости забить окна и двери первых этажей досками или фанерой.</w:t>
      </w:r>
    </w:p>
    <w:p w:rsidR="000F7C60" w:rsidRPr="000F7C60" w:rsidRDefault="000F7C60" w:rsidP="000F7C60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При получении сигнала о начале эвакуации необходимо быстро собрать и взять особой:</w:t>
      </w:r>
    </w:p>
    <w:p w:rsidR="000F7C60" w:rsidRPr="000F7C60" w:rsidRDefault="000F7C60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(в герметичной упаковке), ценности, лекарства;</w:t>
      </w:r>
    </w:p>
    <w:p w:rsidR="000F7C60" w:rsidRPr="000F7C60" w:rsidRDefault="000F7C60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одежды и обуви по сезону;</w:t>
      </w:r>
    </w:p>
    <w:p w:rsidR="000F7C60" w:rsidRPr="000F7C60" w:rsidRDefault="000F7C60" w:rsidP="000F7C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0F7C60" w:rsidRPr="000F7C60" w:rsidRDefault="000F7C60" w:rsidP="000F7C60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При внезапном наводнении до прибытия помощи необходимо как можно быстрее:</w:t>
      </w:r>
    </w:p>
    <w:p w:rsidR="000F7C60" w:rsidRPr="000F7C60" w:rsidRDefault="000F7C60" w:rsidP="0032207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затопление в селе или частном секторе, отогнать скот в безопасные места,</w:t>
      </w:r>
      <w:r>
        <w:t xml:space="preserve"> </w:t>
      </w: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отдаленные от зоны затопления.</w:t>
      </w:r>
    </w:p>
    <w:p w:rsidR="000F7C60" w:rsidRPr="000F7C60" w:rsidRDefault="000F7C60" w:rsidP="0032207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0F7C60" w:rsidRPr="000F7C60" w:rsidRDefault="000F7C60" w:rsidP="0032207D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меры, позволяющие спасателям своевременно обнаружить людей, отрезанных водой и нуждающихся в помощи: </w:t>
      </w:r>
    </w:p>
    <w:p w:rsidR="000F7C60" w:rsidRPr="000F7C60" w:rsidRDefault="000F7C60" w:rsidP="0032207D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светлое время — вывесить на высоком месте полотнища (например, белое или цветное полотенце); </w:t>
      </w:r>
    </w:p>
    <w:p w:rsidR="000F7C60" w:rsidRPr="000F7C60" w:rsidRDefault="000F7C60" w:rsidP="0032207D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темное время — подавать световые сигналы: разведите костер, зажгите фонарь, подавайте сигналы фонариком. </w:t>
      </w:r>
    </w:p>
    <w:p w:rsidR="000F7C60" w:rsidRDefault="000F7C60" w:rsidP="000F7C60">
      <w:pPr>
        <w:pStyle w:val="a3"/>
        <w:jc w:val="both"/>
      </w:pPr>
      <w:r>
        <w:t>Отталкивайте шестом опасные предметы.</w:t>
      </w:r>
    </w:p>
    <w:p w:rsidR="000F7C60" w:rsidRPr="000F7C60" w:rsidRDefault="000F7C60" w:rsidP="000F7C60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Если вода продолжает прибывать: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плот из подручных материалов;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эвакуируйтесь только тогда, когда уровень воды достигнет места, где вы находитесь;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управляйте плотом с помощью шеста;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плывите в ближайшее, безопасное место;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сигналы, позволяющие вас обнаружить.</w:t>
      </w:r>
    </w:p>
    <w:p w:rsidR="000F7C60" w:rsidRDefault="000F7C60" w:rsidP="000F7C60">
      <w:pPr>
        <w:pStyle w:val="a3"/>
        <w:jc w:val="both"/>
      </w:pPr>
      <w:r>
        <w:t>Оказавшись в воде — держитесь за плавающие предметы, сохраняйте присутствие духа!</w:t>
      </w:r>
    </w:p>
    <w:p w:rsidR="000F7C60" w:rsidRPr="000F7C60" w:rsidRDefault="000F7C60" w:rsidP="000F7C60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Если вода застала в поле или лесу: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выйти на возвышенные места, если нет такой возвышенности — забраться на дерево;</w:t>
      </w:r>
    </w:p>
    <w:p w:rsidR="000F7C60" w:rsidRPr="000F7C60" w:rsidRDefault="000F7C60" w:rsidP="000F7C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0F7C60" w:rsidRDefault="000F7C60" w:rsidP="000F7C60">
      <w:pPr>
        <w:pStyle w:val="a3"/>
        <w:spacing w:before="0" w:beforeAutospacing="0" w:after="0" w:afterAutospacing="0"/>
        <w:ind w:firstLine="709"/>
        <w:jc w:val="both"/>
      </w:pPr>
      <w: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4059C9" w:rsidRPr="004059C9" w:rsidRDefault="000F7C60" w:rsidP="00C15C94">
      <w:pPr>
        <w:pStyle w:val="a3"/>
        <w:spacing w:before="0" w:beforeAutospacing="0" w:after="0" w:afterAutospacing="0"/>
        <w:ind w:firstLine="709"/>
        <w:jc w:val="both"/>
      </w:pPr>
      <w:r>
        <w:t>В любой обстановке не теряйте самообладания, не поддавайтесь панике, действуйте быстро, но без суеты и уверенно.</w:t>
      </w:r>
      <w:r w:rsidR="004059C9" w:rsidRPr="004059C9">
        <w:rPr>
          <w:b/>
          <w:bCs/>
        </w:rPr>
        <w:t> </w:t>
      </w:r>
    </w:p>
    <w:p w:rsidR="004059C9" w:rsidRPr="00C15C94" w:rsidRDefault="004059C9" w:rsidP="00C15C9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крайней необходимости не принимайте самостоятельных непродуманных действий</w:t>
      </w:r>
    </w:p>
    <w:p w:rsidR="004059C9" w:rsidRPr="00C15C94" w:rsidRDefault="004059C9" w:rsidP="00C15C9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помощь, она придет обязательно;</w:t>
      </w:r>
    </w:p>
    <w:p w:rsidR="004059C9" w:rsidRPr="00C15C94" w:rsidRDefault="004059C9" w:rsidP="00C15C9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спасателей, прибывших для ликвидации ЧС, проведите на место происшествия;</w:t>
      </w:r>
    </w:p>
    <w:p w:rsidR="004059C9" w:rsidRPr="00C15C94" w:rsidRDefault="004059C9" w:rsidP="00C15C9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4059C9" w:rsidRPr="004059C9" w:rsidRDefault="00C15C94" w:rsidP="00C15C94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Д</w:t>
      </w:r>
      <w:r w:rsidRPr="004059C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ействия населения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 </w:t>
      </w:r>
      <w:r w:rsidRPr="004059C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после наводнения,  после спада воды:</w:t>
      </w:r>
    </w:p>
    <w:p w:rsidR="004059C9" w:rsidRPr="00C15C94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остерегайтесь   порванных   и провисших электропроводов</w:t>
      </w:r>
    </w:p>
    <w:p w:rsidR="004059C9" w:rsidRPr="00C15C94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употребляйте продукты, попавшие в воду</w:t>
      </w:r>
    </w:p>
    <w:p w:rsidR="004059C9" w:rsidRPr="00C15C94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воду до санитарной проверки.</w:t>
      </w:r>
    </w:p>
    <w:p w:rsidR="004059C9" w:rsidRPr="004059C9" w:rsidRDefault="00C15C94" w:rsidP="00C15C94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В</w:t>
      </w:r>
      <w:r w:rsidRPr="004059C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ойдя в </w:t>
      </w:r>
      <w:r w:rsidRPr="00C15C9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дом</w:t>
      </w:r>
      <w:r w:rsidRPr="004059C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:</w:t>
      </w:r>
    </w:p>
    <w:p w:rsidR="004059C9" w:rsidRPr="004059C9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 двери и окна для проветривания</w:t>
      </w:r>
    </w:p>
    <w:p w:rsidR="004059C9" w:rsidRPr="004059C9" w:rsidRDefault="004059C9" w:rsidP="00C15C9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пользуйтесь открытым огнем   до полного проветривания</w:t>
      </w:r>
    </w:p>
    <w:p w:rsidR="00D72D7E" w:rsidRDefault="004059C9" w:rsidP="00C15C94">
      <w:pPr>
        <w:pStyle w:val="a5"/>
        <w:numPr>
          <w:ilvl w:val="0"/>
          <w:numId w:val="7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включайте освещение и электроприборы до проверки электросетей</w:t>
      </w:r>
      <w:r w:rsidR="00C15C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F9153E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3E" w:rsidRPr="00C15C94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53E" w:rsidRPr="00C15C94" w:rsidSect="00F915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0EEB"/>
    <w:multiLevelType w:val="hybridMultilevel"/>
    <w:tmpl w:val="1AB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2BB"/>
    <w:multiLevelType w:val="multilevel"/>
    <w:tmpl w:val="E2B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2729"/>
    <w:multiLevelType w:val="multilevel"/>
    <w:tmpl w:val="B8F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4DF9"/>
    <w:multiLevelType w:val="hybridMultilevel"/>
    <w:tmpl w:val="27FA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317"/>
    <w:multiLevelType w:val="multilevel"/>
    <w:tmpl w:val="785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4D5C"/>
    <w:multiLevelType w:val="multilevel"/>
    <w:tmpl w:val="392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15AC"/>
    <w:multiLevelType w:val="multilevel"/>
    <w:tmpl w:val="52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9C9"/>
    <w:rsid w:val="000F7C60"/>
    <w:rsid w:val="0032207D"/>
    <w:rsid w:val="004059C9"/>
    <w:rsid w:val="00AA46B2"/>
    <w:rsid w:val="00C15C94"/>
    <w:rsid w:val="00C77ABE"/>
    <w:rsid w:val="00D72D7E"/>
    <w:rsid w:val="00F9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7E"/>
  </w:style>
  <w:style w:type="paragraph" w:styleId="1">
    <w:name w:val="heading 1"/>
    <w:basedOn w:val="a"/>
    <w:link w:val="10"/>
    <w:uiPriority w:val="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9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F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Zugeev</dc:creator>
  <cp:keywords/>
  <dc:description/>
  <cp:lastModifiedBy>Zugeev</cp:lastModifiedBy>
  <cp:revision>4</cp:revision>
  <dcterms:created xsi:type="dcterms:W3CDTF">2015-03-31T08:53:00Z</dcterms:created>
  <dcterms:modified xsi:type="dcterms:W3CDTF">2015-03-31T11:42:00Z</dcterms:modified>
</cp:coreProperties>
</file>